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0"/>
        <w:gridCol w:w="1260"/>
        <w:gridCol w:w="1440"/>
        <w:gridCol w:w="2250"/>
        <w:gridCol w:w="360"/>
        <w:gridCol w:w="990"/>
        <w:gridCol w:w="360"/>
        <w:gridCol w:w="1080"/>
        <w:gridCol w:w="360"/>
        <w:gridCol w:w="270"/>
        <w:gridCol w:w="1890"/>
        <w:gridCol w:w="270"/>
      </w:tblGrid>
      <w:tr w:rsidR="001F0A88" w:rsidRPr="001F3E1A" w:rsidTr="001F0A88">
        <w:tc>
          <w:tcPr>
            <w:tcW w:w="8640" w:type="dxa"/>
            <w:gridSpan w:val="10"/>
          </w:tcPr>
          <w:p w:rsidR="001F0A88" w:rsidRPr="001F0A88" w:rsidRDefault="001F0A88" w:rsidP="001F0A88">
            <w:pPr>
              <w:pStyle w:val="BodyTextIndent"/>
              <w:spacing w:line="276" w:lineRule="auto"/>
              <w:ind w:firstLine="0"/>
              <w:rPr>
                <w:rFonts w:ascii="Century Gothic" w:hAnsi="Century Gothic" w:cstheme="minorHAnsi"/>
                <w:szCs w:val="24"/>
              </w:rPr>
            </w:pPr>
            <w:r w:rsidRPr="001F0A88">
              <w:rPr>
                <w:rFonts w:ascii="Century Gothic" w:hAnsi="Century Gothic" w:cstheme="minorHAnsi"/>
                <w:szCs w:val="24"/>
              </w:rPr>
              <w:t xml:space="preserve">Welcome to Art! </w:t>
            </w:r>
          </w:p>
          <w:p w:rsidR="001F0A88" w:rsidRDefault="001F0A88" w:rsidP="001F0A88">
            <w:pPr>
              <w:pStyle w:val="BodyTextIndent"/>
              <w:spacing w:line="276" w:lineRule="auto"/>
              <w:ind w:firstLine="0"/>
              <w:rPr>
                <w:rFonts w:asciiTheme="minorHAnsi" w:hAnsiTheme="minorHAnsi" w:cstheme="minorHAnsi"/>
                <w:b/>
                <w:sz w:val="20"/>
              </w:rPr>
            </w:pPr>
            <w:r w:rsidRPr="009855F6">
              <w:rPr>
                <w:rFonts w:asciiTheme="minorHAnsi" w:hAnsiTheme="minorHAnsi" w:cstheme="minorHAnsi"/>
                <w:b/>
                <w:sz w:val="20"/>
              </w:rPr>
              <w:t xml:space="preserve">Please read both sides of this syllabus with your parent/guardian, then </w:t>
            </w:r>
            <w:r>
              <w:rPr>
                <w:rFonts w:asciiTheme="minorHAnsi" w:hAnsiTheme="minorHAnsi" w:cstheme="minorHAnsi"/>
                <w:b/>
                <w:sz w:val="20"/>
              </w:rPr>
              <w:t xml:space="preserve">both of you </w:t>
            </w:r>
            <w:r w:rsidRPr="009855F6">
              <w:rPr>
                <w:rFonts w:asciiTheme="minorHAnsi" w:hAnsiTheme="minorHAnsi" w:cstheme="minorHAnsi"/>
                <w:b/>
                <w:sz w:val="20"/>
              </w:rPr>
              <w:t xml:space="preserve">sign the other side. </w:t>
            </w:r>
          </w:p>
          <w:p w:rsidR="001F0A88" w:rsidRPr="009855F6" w:rsidRDefault="001F0A88" w:rsidP="001F0A88">
            <w:pPr>
              <w:pStyle w:val="BodyTextIndent"/>
              <w:spacing w:line="276" w:lineRule="auto"/>
              <w:ind w:firstLine="0"/>
              <w:rPr>
                <w:rFonts w:asciiTheme="minorHAnsi" w:hAnsiTheme="minorHAnsi" w:cstheme="minorHAnsi"/>
                <w:b/>
                <w:sz w:val="20"/>
              </w:rPr>
            </w:pPr>
            <w:r w:rsidRPr="009855F6">
              <w:rPr>
                <w:rFonts w:asciiTheme="minorHAnsi" w:hAnsiTheme="minorHAnsi" w:cstheme="minorHAnsi"/>
                <w:b/>
                <w:sz w:val="20"/>
              </w:rPr>
              <w:t xml:space="preserve">Return this signed syllabus to the </w:t>
            </w:r>
            <w:r>
              <w:rPr>
                <w:rFonts w:asciiTheme="minorHAnsi" w:hAnsiTheme="minorHAnsi" w:cstheme="minorHAnsi"/>
                <w:b/>
                <w:sz w:val="20"/>
              </w:rPr>
              <w:t xml:space="preserve">art </w:t>
            </w:r>
            <w:r w:rsidRPr="009855F6">
              <w:rPr>
                <w:rFonts w:asciiTheme="minorHAnsi" w:hAnsiTheme="minorHAnsi" w:cstheme="minorHAnsi"/>
                <w:b/>
                <w:sz w:val="20"/>
              </w:rPr>
              <w:t>teacher by the first Friday of this term for your first major grade.</w:t>
            </w:r>
          </w:p>
        </w:tc>
        <w:tc>
          <w:tcPr>
            <w:tcW w:w="2160" w:type="dxa"/>
            <w:gridSpan w:val="2"/>
            <w:vAlign w:val="bottom"/>
          </w:tcPr>
          <w:p w:rsidR="001F0A88" w:rsidRPr="00581BDA" w:rsidRDefault="001F0A88" w:rsidP="001F0A88">
            <w:pPr>
              <w:pStyle w:val="Header"/>
              <w:tabs>
                <w:tab w:val="clear" w:pos="4320"/>
                <w:tab w:val="clear" w:pos="8640"/>
              </w:tabs>
              <w:autoSpaceDE w:val="0"/>
              <w:autoSpaceDN w:val="0"/>
              <w:adjustRightInd w:val="0"/>
              <w:spacing w:before="120"/>
              <w:jc w:val="right"/>
              <w:rPr>
                <w:rFonts w:asciiTheme="minorHAnsi" w:hAnsiTheme="minorHAnsi" w:cs="Arial"/>
                <w:bCs/>
                <w:sz w:val="24"/>
                <w:szCs w:val="24"/>
              </w:rPr>
            </w:pPr>
            <w:r w:rsidRPr="001F3E1A">
              <w:rPr>
                <w:rFonts w:ascii="Century Gothic" w:hAnsi="Century Gothic"/>
                <w:noProof/>
                <w:sz w:val="28"/>
                <w:szCs w:val="28"/>
              </w:rPr>
              <w:drawing>
                <wp:inline distT="0" distB="0" distL="0" distR="0" wp14:anchorId="538EE980" wp14:editId="2CA0AE8A">
                  <wp:extent cx="1281434" cy="4800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BHS Art Dolphin 4.jpg"/>
                          <pic:cNvPicPr/>
                        </pic:nvPicPr>
                        <pic:blipFill>
                          <a:blip r:embed="rId7" cstate="print">
                            <a:biLevel thresh="75000"/>
                            <a:extLst>
                              <a:ext uri="{28A0092B-C50C-407E-A947-70E740481C1C}">
                                <a14:useLocalDpi xmlns:a14="http://schemas.microsoft.com/office/drawing/2010/main" val="0"/>
                              </a:ext>
                            </a:extLst>
                          </a:blip>
                          <a:stretch>
                            <a:fillRect/>
                          </a:stretch>
                        </pic:blipFill>
                        <pic:spPr>
                          <a:xfrm>
                            <a:off x="0" y="0"/>
                            <a:ext cx="1329282" cy="497985"/>
                          </a:xfrm>
                          <a:prstGeom prst="rect">
                            <a:avLst/>
                          </a:prstGeom>
                        </pic:spPr>
                      </pic:pic>
                    </a:graphicData>
                  </a:graphic>
                </wp:inline>
              </w:drawing>
            </w:r>
          </w:p>
        </w:tc>
      </w:tr>
      <w:tr w:rsidR="00C112D2" w:rsidTr="008E2CDB">
        <w:tc>
          <w:tcPr>
            <w:tcW w:w="10800" w:type="dxa"/>
            <w:gridSpan w:val="12"/>
          </w:tcPr>
          <w:p w:rsidR="00C112D2" w:rsidRDefault="00C112D2" w:rsidP="00C112D2">
            <w:pPr>
              <w:widowControl w:val="0"/>
              <w:tabs>
                <w:tab w:val="right" w:pos="0"/>
              </w:tabs>
              <w:spacing w:before="120" w:line="276" w:lineRule="auto"/>
              <w:ind w:firstLine="360"/>
              <w:jc w:val="both"/>
              <w:rPr>
                <w:rFonts w:asciiTheme="minorHAnsi" w:hAnsiTheme="minorHAnsi"/>
              </w:rPr>
            </w:pPr>
            <w:r w:rsidRPr="001427C1">
              <w:rPr>
                <w:rFonts w:asciiTheme="minorHAnsi" w:hAnsiTheme="minorHAnsi" w:cs="Arial"/>
              </w:rPr>
              <w:t>The purpose of this course is to provide the opportunities to develop visual art skills which will help the student in all aspects of life by increasing the student’s critical thinking skills and improving visual acuity. The content includes the study of drawing, painting, design, sculpture, craft techniques</w:t>
            </w:r>
            <w:r>
              <w:rPr>
                <w:rFonts w:asciiTheme="minorHAnsi" w:hAnsiTheme="minorHAnsi" w:cs="Arial"/>
              </w:rPr>
              <w:t>,</w:t>
            </w:r>
            <w:r w:rsidRPr="001427C1">
              <w:rPr>
                <w:rFonts w:asciiTheme="minorHAnsi" w:hAnsiTheme="minorHAnsi" w:cs="Arial"/>
              </w:rPr>
              <w:t xml:space="preserve"> and also humanities, multicultural, and interdisciplinary studies. Art is much more than the actual production of a work of art</w:t>
            </w:r>
            <w:r w:rsidRPr="001427C1">
              <w:rPr>
                <w:rFonts w:asciiTheme="minorHAnsi" w:hAnsiTheme="minorHAnsi"/>
              </w:rPr>
              <w:t xml:space="preserve">; it is also the study of art history and criticism, therefore students are expected to discuss and write about art.  </w:t>
            </w:r>
            <w:r w:rsidRPr="001427C1">
              <w:rPr>
                <w:rFonts w:asciiTheme="minorHAnsi" w:hAnsiTheme="minorHAnsi" w:cs="Arial"/>
              </w:rPr>
              <w:t xml:space="preserve">All work in this course will prepare students for further art studies and scholarships.  </w:t>
            </w:r>
            <w:r>
              <w:rPr>
                <w:rFonts w:asciiTheme="minorHAnsi" w:hAnsiTheme="minorHAnsi" w:cs="Arial"/>
              </w:rPr>
              <w:t>You can find the state visual arts standards at cpalms.org.</w:t>
            </w:r>
            <w:r w:rsidRPr="001427C1">
              <w:rPr>
                <w:rFonts w:asciiTheme="minorHAnsi" w:hAnsiTheme="minorHAnsi" w:cs="Arial"/>
              </w:rPr>
              <w:t xml:space="preserve"> </w:t>
            </w:r>
          </w:p>
        </w:tc>
      </w:tr>
      <w:tr w:rsidR="00C112D2" w:rsidTr="008E2CDB">
        <w:tc>
          <w:tcPr>
            <w:tcW w:w="10800" w:type="dxa"/>
            <w:gridSpan w:val="12"/>
          </w:tcPr>
          <w:p w:rsidR="00C112D2" w:rsidRDefault="00C112D2" w:rsidP="00C112D2">
            <w:pPr>
              <w:widowControl w:val="0"/>
              <w:spacing w:before="120" w:line="276" w:lineRule="auto"/>
              <w:ind w:firstLine="360"/>
              <w:jc w:val="both"/>
              <w:rPr>
                <w:rFonts w:asciiTheme="minorHAnsi" w:hAnsiTheme="minorHAnsi"/>
              </w:rPr>
            </w:pPr>
            <w:r>
              <w:rPr>
                <w:rFonts w:asciiTheme="minorHAnsi" w:hAnsiTheme="minorHAnsi"/>
                <w:snapToGrid w:val="0"/>
              </w:rPr>
              <w:t>Meet your GBHS art teachers:  Susan Hoffman teaches Art 1 and advanced 3D art and graduated from the University of West Fl</w:t>
            </w:r>
            <w:r w:rsidR="00571A8A">
              <w:rPr>
                <w:rFonts w:asciiTheme="minorHAnsi" w:hAnsiTheme="minorHAnsi"/>
                <w:snapToGrid w:val="0"/>
              </w:rPr>
              <w:t>orida with a BA in Studio Art</w:t>
            </w:r>
            <w:r>
              <w:rPr>
                <w:rFonts w:asciiTheme="minorHAnsi" w:hAnsiTheme="minorHAnsi"/>
                <w:snapToGrid w:val="0"/>
              </w:rPr>
              <w:t>.  Kelly Strozier teaches Art 1 and advanced 2D art.  She studied art at the Corcoran School of Art and graduated with a BA in both Art and Language Arts Education from Peru State College and earned National Board Certification.  Mrs. Strozier serves on the Great Gulfcoast Arts Festival and Gulf Breeze Celebrates the Arts steering committees.</w:t>
            </w:r>
          </w:p>
        </w:tc>
      </w:tr>
      <w:tr w:rsidR="00C112D2" w:rsidTr="008E2CDB">
        <w:tc>
          <w:tcPr>
            <w:tcW w:w="10800" w:type="dxa"/>
            <w:gridSpan w:val="12"/>
          </w:tcPr>
          <w:p w:rsidR="00C112D2" w:rsidRPr="00575E9E" w:rsidRDefault="00C112D2" w:rsidP="00C112D2">
            <w:pPr>
              <w:pStyle w:val="BodyTextIndent"/>
              <w:spacing w:before="120" w:after="60" w:line="276" w:lineRule="auto"/>
              <w:ind w:firstLine="360"/>
              <w:rPr>
                <w:rFonts w:asciiTheme="minorHAnsi" w:hAnsiTheme="minorHAnsi"/>
                <w:sz w:val="20"/>
              </w:rPr>
            </w:pPr>
            <w:r w:rsidRPr="00575E9E">
              <w:rPr>
                <w:rFonts w:asciiTheme="minorHAnsi" w:hAnsiTheme="minorHAnsi" w:cs="Arial"/>
                <w:sz w:val="20"/>
              </w:rPr>
              <w:t>Grades are based on student achievement of teacher-specified objectives demonstrating</w:t>
            </w:r>
            <w:r w:rsidRPr="00575E9E">
              <w:rPr>
                <w:rFonts w:asciiTheme="minorHAnsi" w:hAnsiTheme="minorHAnsi" w:cs="Arial"/>
                <w:snapToGrid w:val="0"/>
                <w:sz w:val="20"/>
              </w:rPr>
              <w:t xml:space="preserve"> mastery of the elements and principles of art, </w:t>
            </w:r>
            <w:r w:rsidRPr="00575E9E">
              <w:rPr>
                <w:rFonts w:asciiTheme="minorHAnsi" w:hAnsiTheme="minorHAnsi" w:cs="Arial"/>
                <w:sz w:val="20"/>
              </w:rPr>
              <w:t xml:space="preserve">not effort. Talent helps, but it’s not the basis for grading. Grades are also based on </w:t>
            </w:r>
            <w:r w:rsidRPr="00575E9E">
              <w:rPr>
                <w:rFonts w:asciiTheme="minorHAnsi" w:hAnsiTheme="minorHAnsi" w:cs="Arial"/>
                <w:snapToGrid w:val="0"/>
                <w:sz w:val="20"/>
              </w:rPr>
              <w:t>concept, communication, creativity, craftsmanship, composition, completion, and occasionally competition</w:t>
            </w:r>
            <w:r w:rsidRPr="00575E9E">
              <w:rPr>
                <w:rFonts w:asciiTheme="minorHAnsi" w:hAnsiTheme="minorHAnsi" w:cs="Arial"/>
                <w:sz w:val="20"/>
              </w:rPr>
              <w:t xml:space="preserve">.  Mastering the objectives, neat work, and striving to achieve above-and-beyond will earn better grades.  Some art projects are progressively more difficult so it will be harder for the student to earn a 100, however some easier craft projects are also included so students have a chance to earn a few grades of 100.  Art make up time is most Tuesdays </w:t>
            </w:r>
            <w:r>
              <w:rPr>
                <w:rFonts w:asciiTheme="minorHAnsi" w:hAnsiTheme="minorHAnsi" w:cs="Arial"/>
                <w:sz w:val="20"/>
              </w:rPr>
              <w:t xml:space="preserve">mornings </w:t>
            </w:r>
            <w:r w:rsidRPr="00575E9E">
              <w:rPr>
                <w:rFonts w:asciiTheme="minorHAnsi" w:hAnsiTheme="minorHAnsi" w:cs="Arial"/>
                <w:sz w:val="20"/>
              </w:rPr>
              <w:t>from 8:40 – 9:05</w:t>
            </w:r>
            <w:r>
              <w:rPr>
                <w:rFonts w:asciiTheme="minorHAnsi" w:hAnsiTheme="minorHAnsi" w:cs="Arial"/>
                <w:sz w:val="20"/>
              </w:rPr>
              <w:t xml:space="preserve"> (come in through room 522 outside door)</w:t>
            </w:r>
            <w:r w:rsidRPr="00575E9E">
              <w:rPr>
                <w:rFonts w:asciiTheme="minorHAnsi" w:hAnsiTheme="minorHAnsi" w:cs="Arial"/>
                <w:sz w:val="20"/>
              </w:rPr>
              <w:t>.</w:t>
            </w:r>
            <w:r>
              <w:rPr>
                <w:rFonts w:asciiTheme="minorHAnsi" w:hAnsiTheme="minorHAnsi" w:cs="Arial"/>
                <w:sz w:val="20"/>
              </w:rPr>
              <w:t xml:space="preserve">  </w:t>
            </w:r>
            <w:r w:rsidRPr="00575E9E">
              <w:rPr>
                <w:rFonts w:asciiTheme="minorHAnsi" w:hAnsiTheme="minorHAnsi" w:cs="Arial"/>
                <w:sz w:val="20"/>
              </w:rPr>
              <w:t xml:space="preserve">  </w:t>
            </w:r>
          </w:p>
        </w:tc>
      </w:tr>
      <w:tr w:rsidR="00C112D2" w:rsidTr="008E2CDB">
        <w:tc>
          <w:tcPr>
            <w:tcW w:w="10800" w:type="dxa"/>
            <w:gridSpan w:val="12"/>
          </w:tcPr>
          <w:tbl>
            <w:tblPr>
              <w:tblStyle w:val="TableGrid"/>
              <w:tblW w:w="8640" w:type="dxa"/>
              <w:tblInd w:w="1165"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4A0" w:firstRow="1" w:lastRow="0" w:firstColumn="1" w:lastColumn="0" w:noHBand="0" w:noVBand="1"/>
            </w:tblPr>
            <w:tblGrid>
              <w:gridCol w:w="1733"/>
              <w:gridCol w:w="540"/>
              <w:gridCol w:w="2250"/>
              <w:gridCol w:w="1620"/>
              <w:gridCol w:w="2497"/>
            </w:tblGrid>
            <w:tr w:rsidR="00C112D2" w:rsidRPr="00A00C78" w:rsidTr="008E2CDB">
              <w:trPr>
                <w:trHeight w:val="80"/>
              </w:trPr>
              <w:tc>
                <w:tcPr>
                  <w:tcW w:w="2273" w:type="dxa"/>
                  <w:gridSpan w:val="2"/>
                  <w:tcBorders>
                    <w:top w:val="single" w:sz="4" w:space="0" w:color="auto"/>
                    <w:left w:val="single" w:sz="4" w:space="0" w:color="auto"/>
                    <w:bottom w:val="nil"/>
                    <w:right w:val="nil"/>
                  </w:tcBorders>
                  <w:vAlign w:val="center"/>
                </w:tcPr>
                <w:p w:rsidR="00C112D2" w:rsidRPr="00A00C78" w:rsidRDefault="00C112D2" w:rsidP="008E2CDB">
                  <w:pPr>
                    <w:tabs>
                      <w:tab w:val="left" w:pos="0"/>
                      <w:tab w:val="left" w:pos="90"/>
                    </w:tabs>
                    <w:spacing w:after="40"/>
                    <w:rPr>
                      <w:rFonts w:asciiTheme="minorHAnsi" w:eastAsia="Calibri" w:hAnsiTheme="minorHAnsi"/>
                      <w:b/>
                    </w:rPr>
                  </w:pPr>
                  <w:r w:rsidRPr="00A00C78">
                    <w:rPr>
                      <w:rFonts w:asciiTheme="minorHAnsi" w:eastAsia="Calibri" w:hAnsiTheme="minorHAnsi"/>
                      <w:b/>
                    </w:rPr>
                    <w:t>Art Evaluation Rubric</w:t>
                  </w:r>
                </w:p>
              </w:tc>
              <w:tc>
                <w:tcPr>
                  <w:tcW w:w="6367" w:type="dxa"/>
                  <w:gridSpan w:val="3"/>
                  <w:tcBorders>
                    <w:top w:val="single" w:sz="4" w:space="0" w:color="auto"/>
                    <w:left w:val="nil"/>
                    <w:bottom w:val="nil"/>
                    <w:right w:val="single" w:sz="4" w:space="0" w:color="auto"/>
                  </w:tcBorders>
                  <w:vAlign w:val="center"/>
                </w:tcPr>
                <w:p w:rsidR="00C112D2" w:rsidRPr="000837A4" w:rsidRDefault="00C112D2" w:rsidP="008E2CDB">
                  <w:pPr>
                    <w:spacing w:after="40"/>
                    <w:rPr>
                      <w:rFonts w:asciiTheme="minorHAnsi" w:eastAsia="Calibri" w:hAnsiTheme="minorHAnsi" w:cs="Arial"/>
                      <w:sz w:val="18"/>
                      <w:szCs w:val="18"/>
                    </w:rPr>
                  </w:pPr>
                  <w:r w:rsidRPr="000837A4">
                    <w:rPr>
                      <w:rFonts w:asciiTheme="minorHAnsi" w:eastAsia="Calibri" w:hAnsiTheme="minorHAnsi" w:cs="Arial"/>
                      <w:sz w:val="18"/>
                      <w:szCs w:val="18"/>
                    </w:rPr>
                    <w:t xml:space="preserve">Grades are based on student achievement of specific objectives, not </w:t>
                  </w:r>
                  <w:r>
                    <w:rPr>
                      <w:rFonts w:asciiTheme="minorHAnsi" w:eastAsia="Calibri" w:hAnsiTheme="minorHAnsi" w:cs="Arial"/>
                      <w:sz w:val="18"/>
                      <w:szCs w:val="18"/>
                    </w:rPr>
                    <w:t>effort</w:t>
                  </w:r>
                  <w:r w:rsidRPr="000837A4">
                    <w:rPr>
                      <w:rFonts w:asciiTheme="minorHAnsi" w:eastAsia="Calibri" w:hAnsiTheme="minorHAnsi" w:cs="Arial"/>
                      <w:sz w:val="18"/>
                      <w:szCs w:val="18"/>
                    </w:rPr>
                    <w:t xml:space="preserve">. </w:t>
                  </w:r>
                </w:p>
              </w:tc>
            </w:tr>
            <w:tr w:rsidR="00C112D2" w:rsidRPr="000837A4" w:rsidTr="008E2CDB">
              <w:trPr>
                <w:trHeight w:val="80"/>
              </w:trPr>
              <w:tc>
                <w:tcPr>
                  <w:tcW w:w="1733" w:type="dxa"/>
                  <w:tcBorders>
                    <w:top w:val="nil"/>
                    <w:left w:val="single" w:sz="4" w:space="0" w:color="auto"/>
                    <w:bottom w:val="nil"/>
                  </w:tcBorders>
                  <w:vAlign w:val="center"/>
                </w:tcPr>
                <w:p w:rsidR="00C112D2" w:rsidRPr="000837A4" w:rsidRDefault="00C112D2" w:rsidP="008E2CDB">
                  <w:pPr>
                    <w:tabs>
                      <w:tab w:val="left" w:pos="0"/>
                      <w:tab w:val="left" w:pos="90"/>
                    </w:tabs>
                    <w:spacing w:after="40"/>
                    <w:jc w:val="right"/>
                    <w:rPr>
                      <w:rFonts w:asciiTheme="minorHAnsi" w:hAnsiTheme="minorHAnsi"/>
                      <w:noProof/>
                      <w:sz w:val="18"/>
                      <w:szCs w:val="18"/>
                    </w:rPr>
                  </w:pPr>
                  <w:r w:rsidRPr="000837A4">
                    <w:rPr>
                      <w:rFonts w:asciiTheme="minorHAnsi" w:eastAsia="Calibri" w:hAnsiTheme="minorHAnsi"/>
                      <w:sz w:val="18"/>
                      <w:szCs w:val="18"/>
                    </w:rPr>
                    <w:t>100 – 95</w:t>
                  </w:r>
                </w:p>
              </w:tc>
              <w:tc>
                <w:tcPr>
                  <w:tcW w:w="540" w:type="dxa"/>
                  <w:tcBorders>
                    <w:top w:val="nil"/>
                    <w:bottom w:val="nil"/>
                  </w:tcBorders>
                  <w:vAlign w:val="center"/>
                </w:tcPr>
                <w:p w:rsidR="00C112D2" w:rsidRPr="000837A4" w:rsidRDefault="00C112D2" w:rsidP="008E2CDB">
                  <w:pPr>
                    <w:tabs>
                      <w:tab w:val="left" w:pos="0"/>
                      <w:tab w:val="left" w:pos="90"/>
                    </w:tabs>
                    <w:spacing w:after="40"/>
                    <w:jc w:val="center"/>
                    <w:rPr>
                      <w:rFonts w:asciiTheme="minorHAnsi" w:hAnsiTheme="minorHAnsi"/>
                      <w:noProof/>
                      <w:sz w:val="18"/>
                      <w:szCs w:val="18"/>
                    </w:rPr>
                  </w:pPr>
                  <w:r w:rsidRPr="000837A4">
                    <w:rPr>
                      <w:rFonts w:asciiTheme="minorHAnsi" w:eastAsia="Calibri" w:hAnsiTheme="minorHAnsi"/>
                      <w:sz w:val="18"/>
                      <w:szCs w:val="18"/>
                    </w:rPr>
                    <w:t>A</w:t>
                  </w:r>
                </w:p>
              </w:tc>
              <w:tc>
                <w:tcPr>
                  <w:tcW w:w="2250" w:type="dxa"/>
                  <w:tcBorders>
                    <w:top w:val="nil"/>
                    <w:bottom w:val="nil"/>
                  </w:tcBorders>
                  <w:vAlign w:val="center"/>
                </w:tcPr>
                <w:p w:rsidR="00C112D2" w:rsidRPr="000837A4" w:rsidRDefault="00C112D2" w:rsidP="008E2CDB">
                  <w:pPr>
                    <w:tabs>
                      <w:tab w:val="left" w:pos="0"/>
                      <w:tab w:val="left" w:pos="90"/>
                    </w:tabs>
                    <w:spacing w:after="40"/>
                    <w:rPr>
                      <w:rFonts w:asciiTheme="minorHAnsi" w:hAnsiTheme="minorHAnsi" w:cs="Arial"/>
                      <w:snapToGrid w:val="0"/>
                      <w:sz w:val="18"/>
                      <w:szCs w:val="18"/>
                    </w:rPr>
                  </w:pPr>
                  <w:r w:rsidRPr="000837A4">
                    <w:rPr>
                      <w:rFonts w:asciiTheme="minorHAnsi" w:eastAsia="Calibri" w:hAnsiTheme="minorHAnsi"/>
                      <w:sz w:val="18"/>
                      <w:szCs w:val="18"/>
                    </w:rPr>
                    <w:t xml:space="preserve">You did a great job! </w:t>
                  </w:r>
                </w:p>
              </w:tc>
              <w:tc>
                <w:tcPr>
                  <w:tcW w:w="1620" w:type="dxa"/>
                  <w:tcBorders>
                    <w:top w:val="nil"/>
                    <w:bottom w:val="nil"/>
                  </w:tcBorders>
                  <w:vAlign w:val="center"/>
                </w:tcPr>
                <w:p w:rsidR="00C112D2" w:rsidRPr="000837A4" w:rsidRDefault="00C112D2" w:rsidP="008E2CDB">
                  <w:pPr>
                    <w:tabs>
                      <w:tab w:val="left" w:pos="0"/>
                      <w:tab w:val="left" w:pos="90"/>
                    </w:tabs>
                    <w:spacing w:after="40"/>
                    <w:rPr>
                      <w:rFonts w:asciiTheme="minorHAnsi" w:hAnsiTheme="minorHAnsi" w:cs="Arial"/>
                      <w:snapToGrid w:val="0"/>
                      <w:sz w:val="18"/>
                      <w:szCs w:val="18"/>
                    </w:rPr>
                  </w:pPr>
                  <w:r w:rsidRPr="000837A4">
                    <w:rPr>
                      <w:rFonts w:asciiTheme="minorHAnsi" w:eastAsia="Calibri" w:hAnsiTheme="minorHAnsi"/>
                      <w:sz w:val="18"/>
                      <w:szCs w:val="18"/>
                    </w:rPr>
                    <w:t>The best!</w:t>
                  </w:r>
                </w:p>
              </w:tc>
              <w:tc>
                <w:tcPr>
                  <w:tcW w:w="2497" w:type="dxa"/>
                  <w:tcBorders>
                    <w:top w:val="nil"/>
                    <w:bottom w:val="nil"/>
                    <w:right w:val="single" w:sz="4" w:space="0" w:color="auto"/>
                  </w:tcBorders>
                  <w:vAlign w:val="center"/>
                </w:tcPr>
                <w:p w:rsidR="00C112D2" w:rsidRPr="000837A4" w:rsidRDefault="00C112D2" w:rsidP="008E2CDB">
                  <w:pPr>
                    <w:tabs>
                      <w:tab w:val="left" w:pos="0"/>
                      <w:tab w:val="left" w:pos="90"/>
                    </w:tabs>
                    <w:spacing w:after="40"/>
                    <w:rPr>
                      <w:rFonts w:asciiTheme="minorHAnsi" w:hAnsiTheme="minorHAnsi" w:cs="Arial"/>
                      <w:snapToGrid w:val="0"/>
                      <w:sz w:val="18"/>
                      <w:szCs w:val="18"/>
                    </w:rPr>
                  </w:pPr>
                  <w:r w:rsidRPr="000837A4">
                    <w:rPr>
                      <w:rFonts w:asciiTheme="minorHAnsi" w:hAnsiTheme="minorHAnsi"/>
                      <w:sz w:val="18"/>
                      <w:szCs w:val="18"/>
                    </w:rPr>
                    <w:t>Objectives met plus more!</w:t>
                  </w:r>
                </w:p>
              </w:tc>
            </w:tr>
            <w:tr w:rsidR="00C112D2" w:rsidRPr="000837A4" w:rsidTr="008E2CDB">
              <w:trPr>
                <w:trHeight w:val="135"/>
              </w:trPr>
              <w:tc>
                <w:tcPr>
                  <w:tcW w:w="1733" w:type="dxa"/>
                  <w:tcBorders>
                    <w:top w:val="nil"/>
                    <w:left w:val="single" w:sz="4" w:space="0" w:color="auto"/>
                    <w:bottom w:val="nil"/>
                  </w:tcBorders>
                  <w:vAlign w:val="center"/>
                </w:tcPr>
                <w:p w:rsidR="00C112D2" w:rsidRPr="000837A4" w:rsidRDefault="00C112D2" w:rsidP="008E2CDB">
                  <w:pPr>
                    <w:tabs>
                      <w:tab w:val="left" w:pos="0"/>
                      <w:tab w:val="left" w:pos="90"/>
                    </w:tabs>
                    <w:spacing w:after="40"/>
                    <w:jc w:val="right"/>
                    <w:rPr>
                      <w:rFonts w:asciiTheme="minorHAnsi" w:hAnsiTheme="minorHAnsi"/>
                      <w:noProof/>
                      <w:sz w:val="18"/>
                      <w:szCs w:val="18"/>
                    </w:rPr>
                  </w:pPr>
                  <w:r w:rsidRPr="000837A4">
                    <w:rPr>
                      <w:rFonts w:asciiTheme="minorHAnsi" w:eastAsia="Calibri" w:hAnsiTheme="minorHAnsi"/>
                      <w:sz w:val="18"/>
                      <w:szCs w:val="18"/>
                    </w:rPr>
                    <w:t>94 – 90</w:t>
                  </w:r>
                </w:p>
              </w:tc>
              <w:tc>
                <w:tcPr>
                  <w:tcW w:w="540" w:type="dxa"/>
                  <w:tcBorders>
                    <w:top w:val="nil"/>
                    <w:bottom w:val="nil"/>
                  </w:tcBorders>
                  <w:vAlign w:val="center"/>
                </w:tcPr>
                <w:p w:rsidR="00C112D2" w:rsidRPr="000837A4" w:rsidRDefault="00C112D2" w:rsidP="008E2CDB">
                  <w:pPr>
                    <w:tabs>
                      <w:tab w:val="left" w:pos="0"/>
                      <w:tab w:val="left" w:pos="90"/>
                    </w:tabs>
                    <w:spacing w:after="40"/>
                    <w:jc w:val="center"/>
                    <w:rPr>
                      <w:rFonts w:asciiTheme="minorHAnsi" w:hAnsiTheme="minorHAnsi"/>
                      <w:noProof/>
                      <w:sz w:val="18"/>
                      <w:szCs w:val="18"/>
                    </w:rPr>
                  </w:pPr>
                  <w:r w:rsidRPr="000837A4">
                    <w:rPr>
                      <w:rFonts w:asciiTheme="minorHAnsi" w:eastAsia="Calibri" w:hAnsiTheme="minorHAnsi"/>
                      <w:sz w:val="18"/>
                      <w:szCs w:val="18"/>
                    </w:rPr>
                    <w:t xml:space="preserve">A  </w:t>
                  </w:r>
                </w:p>
              </w:tc>
              <w:tc>
                <w:tcPr>
                  <w:tcW w:w="2250" w:type="dxa"/>
                  <w:tcBorders>
                    <w:top w:val="nil"/>
                    <w:bottom w:val="nil"/>
                  </w:tcBorders>
                  <w:vAlign w:val="center"/>
                </w:tcPr>
                <w:p w:rsidR="00C112D2" w:rsidRPr="000837A4" w:rsidRDefault="00C112D2" w:rsidP="008E2CDB">
                  <w:pPr>
                    <w:tabs>
                      <w:tab w:val="left" w:pos="0"/>
                      <w:tab w:val="left" w:pos="90"/>
                    </w:tabs>
                    <w:spacing w:after="40"/>
                    <w:rPr>
                      <w:rFonts w:asciiTheme="minorHAnsi" w:hAnsiTheme="minorHAnsi" w:cs="Arial"/>
                      <w:snapToGrid w:val="0"/>
                      <w:sz w:val="18"/>
                      <w:szCs w:val="18"/>
                    </w:rPr>
                  </w:pPr>
                  <w:r w:rsidRPr="000837A4">
                    <w:rPr>
                      <w:rFonts w:asciiTheme="minorHAnsi" w:eastAsia="Calibri" w:hAnsiTheme="minorHAnsi"/>
                      <w:sz w:val="18"/>
                      <w:szCs w:val="18"/>
                    </w:rPr>
                    <w:t xml:space="preserve">You did a very good job! </w:t>
                  </w:r>
                </w:p>
              </w:tc>
              <w:tc>
                <w:tcPr>
                  <w:tcW w:w="1620" w:type="dxa"/>
                  <w:tcBorders>
                    <w:top w:val="nil"/>
                    <w:bottom w:val="nil"/>
                  </w:tcBorders>
                  <w:vAlign w:val="center"/>
                </w:tcPr>
                <w:p w:rsidR="00C112D2" w:rsidRPr="000837A4" w:rsidRDefault="00C112D2" w:rsidP="008E2CDB">
                  <w:pPr>
                    <w:tabs>
                      <w:tab w:val="left" w:pos="0"/>
                      <w:tab w:val="left" w:pos="90"/>
                    </w:tabs>
                    <w:spacing w:after="40"/>
                    <w:rPr>
                      <w:rFonts w:asciiTheme="minorHAnsi" w:hAnsiTheme="minorHAnsi" w:cs="Arial"/>
                      <w:snapToGrid w:val="0"/>
                      <w:sz w:val="18"/>
                      <w:szCs w:val="18"/>
                    </w:rPr>
                  </w:pPr>
                  <w:r w:rsidRPr="000837A4">
                    <w:rPr>
                      <w:rFonts w:asciiTheme="minorHAnsi" w:hAnsiTheme="minorHAnsi"/>
                      <w:sz w:val="18"/>
                      <w:szCs w:val="18"/>
                    </w:rPr>
                    <w:t>T</w:t>
                  </w:r>
                  <w:r w:rsidRPr="000837A4">
                    <w:rPr>
                      <w:rFonts w:asciiTheme="minorHAnsi" w:eastAsia="Calibri" w:hAnsiTheme="minorHAnsi"/>
                      <w:sz w:val="18"/>
                      <w:szCs w:val="18"/>
                    </w:rPr>
                    <w:t>errific!</w:t>
                  </w:r>
                </w:p>
              </w:tc>
              <w:tc>
                <w:tcPr>
                  <w:tcW w:w="2497" w:type="dxa"/>
                  <w:tcBorders>
                    <w:top w:val="nil"/>
                    <w:bottom w:val="nil"/>
                    <w:right w:val="single" w:sz="4" w:space="0" w:color="auto"/>
                  </w:tcBorders>
                  <w:vAlign w:val="center"/>
                </w:tcPr>
                <w:p w:rsidR="00C112D2" w:rsidRPr="000837A4" w:rsidRDefault="00C112D2" w:rsidP="008E2CDB">
                  <w:pPr>
                    <w:tabs>
                      <w:tab w:val="left" w:pos="0"/>
                      <w:tab w:val="left" w:pos="90"/>
                    </w:tabs>
                    <w:spacing w:after="40"/>
                    <w:rPr>
                      <w:rFonts w:asciiTheme="minorHAnsi" w:hAnsiTheme="minorHAnsi" w:cs="Arial"/>
                      <w:snapToGrid w:val="0"/>
                      <w:sz w:val="18"/>
                      <w:szCs w:val="18"/>
                    </w:rPr>
                  </w:pPr>
                  <w:r w:rsidRPr="000837A4">
                    <w:rPr>
                      <w:rFonts w:asciiTheme="minorHAnsi" w:hAnsiTheme="minorHAnsi"/>
                      <w:sz w:val="18"/>
                      <w:szCs w:val="18"/>
                    </w:rPr>
                    <w:t>Objectives met well!</w:t>
                  </w:r>
                </w:p>
              </w:tc>
            </w:tr>
            <w:tr w:rsidR="00C112D2" w:rsidRPr="000837A4" w:rsidTr="008E2CDB">
              <w:trPr>
                <w:trHeight w:val="80"/>
              </w:trPr>
              <w:tc>
                <w:tcPr>
                  <w:tcW w:w="1733" w:type="dxa"/>
                  <w:tcBorders>
                    <w:top w:val="nil"/>
                    <w:left w:val="single" w:sz="4" w:space="0" w:color="auto"/>
                    <w:bottom w:val="nil"/>
                  </w:tcBorders>
                  <w:vAlign w:val="center"/>
                </w:tcPr>
                <w:p w:rsidR="00C112D2" w:rsidRPr="000837A4" w:rsidRDefault="00C112D2" w:rsidP="008E2CDB">
                  <w:pPr>
                    <w:tabs>
                      <w:tab w:val="left" w:pos="0"/>
                      <w:tab w:val="left" w:pos="90"/>
                    </w:tabs>
                    <w:spacing w:after="40"/>
                    <w:jc w:val="right"/>
                    <w:rPr>
                      <w:rFonts w:asciiTheme="minorHAnsi" w:hAnsiTheme="minorHAnsi"/>
                      <w:noProof/>
                      <w:sz w:val="18"/>
                      <w:szCs w:val="18"/>
                    </w:rPr>
                  </w:pPr>
                  <w:r w:rsidRPr="000837A4">
                    <w:rPr>
                      <w:rFonts w:asciiTheme="minorHAnsi" w:eastAsia="Calibri" w:hAnsiTheme="minorHAnsi"/>
                      <w:sz w:val="18"/>
                      <w:szCs w:val="18"/>
                    </w:rPr>
                    <w:t>89 – 80</w:t>
                  </w:r>
                  <w:bookmarkStart w:id="0" w:name="_GoBack"/>
                  <w:bookmarkEnd w:id="0"/>
                </w:p>
              </w:tc>
              <w:tc>
                <w:tcPr>
                  <w:tcW w:w="540" w:type="dxa"/>
                  <w:tcBorders>
                    <w:top w:val="nil"/>
                    <w:bottom w:val="nil"/>
                  </w:tcBorders>
                  <w:vAlign w:val="center"/>
                </w:tcPr>
                <w:p w:rsidR="00C112D2" w:rsidRPr="000837A4" w:rsidRDefault="00C112D2" w:rsidP="008E2CDB">
                  <w:pPr>
                    <w:tabs>
                      <w:tab w:val="left" w:pos="0"/>
                      <w:tab w:val="left" w:pos="90"/>
                    </w:tabs>
                    <w:spacing w:after="40"/>
                    <w:jc w:val="center"/>
                    <w:rPr>
                      <w:rFonts w:asciiTheme="minorHAnsi" w:hAnsiTheme="minorHAnsi"/>
                      <w:noProof/>
                      <w:sz w:val="18"/>
                      <w:szCs w:val="18"/>
                    </w:rPr>
                  </w:pPr>
                  <w:r w:rsidRPr="000837A4">
                    <w:rPr>
                      <w:rFonts w:asciiTheme="minorHAnsi" w:eastAsia="Calibri" w:hAnsiTheme="minorHAnsi"/>
                      <w:sz w:val="18"/>
                      <w:szCs w:val="18"/>
                    </w:rPr>
                    <w:t xml:space="preserve">B  </w:t>
                  </w:r>
                </w:p>
              </w:tc>
              <w:tc>
                <w:tcPr>
                  <w:tcW w:w="2250" w:type="dxa"/>
                  <w:tcBorders>
                    <w:top w:val="nil"/>
                    <w:bottom w:val="nil"/>
                  </w:tcBorders>
                  <w:vAlign w:val="center"/>
                </w:tcPr>
                <w:p w:rsidR="00C112D2" w:rsidRPr="000837A4" w:rsidRDefault="00C112D2" w:rsidP="008E2CDB">
                  <w:pPr>
                    <w:tabs>
                      <w:tab w:val="left" w:pos="0"/>
                      <w:tab w:val="left" w:pos="90"/>
                    </w:tabs>
                    <w:spacing w:after="40"/>
                    <w:rPr>
                      <w:rFonts w:asciiTheme="minorHAnsi" w:hAnsiTheme="minorHAnsi" w:cs="Arial"/>
                      <w:snapToGrid w:val="0"/>
                      <w:sz w:val="18"/>
                      <w:szCs w:val="18"/>
                    </w:rPr>
                  </w:pPr>
                  <w:r w:rsidRPr="000837A4">
                    <w:rPr>
                      <w:rFonts w:asciiTheme="minorHAnsi" w:eastAsia="Calibri" w:hAnsiTheme="minorHAnsi"/>
                      <w:sz w:val="18"/>
                      <w:szCs w:val="18"/>
                    </w:rPr>
                    <w:t xml:space="preserve">You did a good job! </w:t>
                  </w:r>
                </w:p>
              </w:tc>
              <w:tc>
                <w:tcPr>
                  <w:tcW w:w="1620" w:type="dxa"/>
                  <w:tcBorders>
                    <w:top w:val="nil"/>
                    <w:bottom w:val="nil"/>
                  </w:tcBorders>
                  <w:vAlign w:val="center"/>
                </w:tcPr>
                <w:p w:rsidR="00C112D2" w:rsidRPr="000837A4" w:rsidRDefault="00C112D2" w:rsidP="008E2CDB">
                  <w:pPr>
                    <w:tabs>
                      <w:tab w:val="left" w:pos="0"/>
                      <w:tab w:val="left" w:pos="90"/>
                    </w:tabs>
                    <w:spacing w:after="40"/>
                    <w:rPr>
                      <w:rFonts w:asciiTheme="minorHAnsi" w:hAnsiTheme="minorHAnsi" w:cs="Arial"/>
                      <w:snapToGrid w:val="0"/>
                      <w:sz w:val="18"/>
                      <w:szCs w:val="18"/>
                    </w:rPr>
                  </w:pPr>
                  <w:r w:rsidRPr="000837A4">
                    <w:rPr>
                      <w:rFonts w:asciiTheme="minorHAnsi" w:hAnsiTheme="minorHAnsi"/>
                      <w:sz w:val="18"/>
                      <w:szCs w:val="18"/>
                    </w:rPr>
                    <w:t>G</w:t>
                  </w:r>
                  <w:r w:rsidRPr="000837A4">
                    <w:rPr>
                      <w:rFonts w:asciiTheme="minorHAnsi" w:eastAsia="Calibri" w:hAnsiTheme="minorHAnsi"/>
                      <w:sz w:val="18"/>
                      <w:szCs w:val="18"/>
                    </w:rPr>
                    <w:t>ood.</w:t>
                  </w:r>
                </w:p>
              </w:tc>
              <w:tc>
                <w:tcPr>
                  <w:tcW w:w="2497" w:type="dxa"/>
                  <w:tcBorders>
                    <w:top w:val="nil"/>
                    <w:bottom w:val="nil"/>
                    <w:right w:val="single" w:sz="4" w:space="0" w:color="auto"/>
                  </w:tcBorders>
                  <w:vAlign w:val="center"/>
                </w:tcPr>
                <w:p w:rsidR="00C112D2" w:rsidRPr="000837A4" w:rsidRDefault="00C112D2" w:rsidP="008E2CDB">
                  <w:pPr>
                    <w:tabs>
                      <w:tab w:val="left" w:pos="0"/>
                      <w:tab w:val="left" w:pos="90"/>
                    </w:tabs>
                    <w:spacing w:after="40"/>
                    <w:rPr>
                      <w:rFonts w:asciiTheme="minorHAnsi" w:hAnsiTheme="minorHAnsi" w:cs="Arial"/>
                      <w:snapToGrid w:val="0"/>
                      <w:sz w:val="18"/>
                      <w:szCs w:val="18"/>
                    </w:rPr>
                  </w:pPr>
                  <w:r w:rsidRPr="000837A4">
                    <w:rPr>
                      <w:rFonts w:asciiTheme="minorHAnsi" w:hAnsiTheme="minorHAnsi"/>
                      <w:sz w:val="18"/>
                      <w:szCs w:val="18"/>
                    </w:rPr>
                    <w:t>Objectives met!</w:t>
                  </w:r>
                </w:p>
              </w:tc>
            </w:tr>
            <w:tr w:rsidR="00C112D2" w:rsidRPr="000837A4" w:rsidTr="008E2CDB">
              <w:trPr>
                <w:trHeight w:val="80"/>
              </w:trPr>
              <w:tc>
                <w:tcPr>
                  <w:tcW w:w="1733" w:type="dxa"/>
                  <w:tcBorders>
                    <w:top w:val="nil"/>
                    <w:left w:val="single" w:sz="4" w:space="0" w:color="auto"/>
                    <w:bottom w:val="nil"/>
                  </w:tcBorders>
                  <w:vAlign w:val="center"/>
                </w:tcPr>
                <w:p w:rsidR="00C112D2" w:rsidRPr="000837A4" w:rsidRDefault="00C112D2" w:rsidP="008E2CDB">
                  <w:pPr>
                    <w:tabs>
                      <w:tab w:val="left" w:pos="0"/>
                      <w:tab w:val="left" w:pos="90"/>
                    </w:tabs>
                    <w:spacing w:after="40"/>
                    <w:jc w:val="right"/>
                    <w:rPr>
                      <w:rFonts w:asciiTheme="minorHAnsi" w:hAnsiTheme="minorHAnsi"/>
                      <w:noProof/>
                      <w:sz w:val="18"/>
                      <w:szCs w:val="18"/>
                    </w:rPr>
                  </w:pPr>
                  <w:r w:rsidRPr="000837A4">
                    <w:rPr>
                      <w:rFonts w:asciiTheme="minorHAnsi" w:eastAsia="Calibri" w:hAnsiTheme="minorHAnsi"/>
                      <w:sz w:val="18"/>
                      <w:szCs w:val="18"/>
                    </w:rPr>
                    <w:t>79 – 70</w:t>
                  </w:r>
                </w:p>
              </w:tc>
              <w:tc>
                <w:tcPr>
                  <w:tcW w:w="540" w:type="dxa"/>
                  <w:tcBorders>
                    <w:top w:val="nil"/>
                    <w:bottom w:val="nil"/>
                  </w:tcBorders>
                  <w:vAlign w:val="center"/>
                </w:tcPr>
                <w:p w:rsidR="00C112D2" w:rsidRPr="000837A4" w:rsidRDefault="00C112D2" w:rsidP="008E2CDB">
                  <w:pPr>
                    <w:tabs>
                      <w:tab w:val="left" w:pos="0"/>
                      <w:tab w:val="left" w:pos="90"/>
                    </w:tabs>
                    <w:spacing w:after="40"/>
                    <w:jc w:val="center"/>
                    <w:rPr>
                      <w:rFonts w:asciiTheme="minorHAnsi" w:hAnsiTheme="minorHAnsi"/>
                      <w:noProof/>
                      <w:sz w:val="18"/>
                      <w:szCs w:val="18"/>
                    </w:rPr>
                  </w:pPr>
                  <w:r w:rsidRPr="000837A4">
                    <w:rPr>
                      <w:rFonts w:asciiTheme="minorHAnsi" w:eastAsia="Calibri" w:hAnsiTheme="minorHAnsi"/>
                      <w:sz w:val="18"/>
                      <w:szCs w:val="18"/>
                    </w:rPr>
                    <w:t xml:space="preserve">C  </w:t>
                  </w:r>
                </w:p>
              </w:tc>
              <w:tc>
                <w:tcPr>
                  <w:tcW w:w="2250" w:type="dxa"/>
                  <w:tcBorders>
                    <w:top w:val="nil"/>
                    <w:bottom w:val="nil"/>
                  </w:tcBorders>
                  <w:vAlign w:val="center"/>
                </w:tcPr>
                <w:p w:rsidR="00C112D2" w:rsidRPr="000837A4" w:rsidRDefault="00C112D2" w:rsidP="008E2CDB">
                  <w:pPr>
                    <w:tabs>
                      <w:tab w:val="left" w:pos="0"/>
                      <w:tab w:val="left" w:pos="90"/>
                    </w:tabs>
                    <w:spacing w:after="40"/>
                    <w:rPr>
                      <w:rFonts w:asciiTheme="minorHAnsi" w:hAnsiTheme="minorHAnsi" w:cs="Arial"/>
                      <w:snapToGrid w:val="0"/>
                      <w:sz w:val="18"/>
                      <w:szCs w:val="18"/>
                    </w:rPr>
                  </w:pPr>
                  <w:r w:rsidRPr="000837A4">
                    <w:rPr>
                      <w:rFonts w:asciiTheme="minorHAnsi" w:eastAsia="Calibri" w:hAnsiTheme="minorHAnsi"/>
                      <w:sz w:val="18"/>
                      <w:szCs w:val="18"/>
                    </w:rPr>
                    <w:t xml:space="preserve">You did it sloppily. </w:t>
                  </w:r>
                </w:p>
              </w:tc>
              <w:tc>
                <w:tcPr>
                  <w:tcW w:w="1620" w:type="dxa"/>
                  <w:tcBorders>
                    <w:top w:val="nil"/>
                    <w:bottom w:val="nil"/>
                  </w:tcBorders>
                  <w:vAlign w:val="center"/>
                </w:tcPr>
                <w:p w:rsidR="00C112D2" w:rsidRPr="000837A4" w:rsidRDefault="00C112D2" w:rsidP="008E2CDB">
                  <w:pPr>
                    <w:tabs>
                      <w:tab w:val="left" w:pos="0"/>
                      <w:tab w:val="left" w:pos="90"/>
                    </w:tabs>
                    <w:spacing w:after="40"/>
                    <w:rPr>
                      <w:rFonts w:asciiTheme="minorHAnsi" w:hAnsiTheme="minorHAnsi" w:cs="Arial"/>
                      <w:snapToGrid w:val="0"/>
                      <w:sz w:val="18"/>
                      <w:szCs w:val="18"/>
                    </w:rPr>
                  </w:pPr>
                  <w:r w:rsidRPr="000837A4">
                    <w:rPr>
                      <w:rFonts w:asciiTheme="minorHAnsi" w:hAnsiTheme="minorHAnsi"/>
                      <w:sz w:val="18"/>
                      <w:szCs w:val="18"/>
                    </w:rPr>
                    <w:t>N</w:t>
                  </w:r>
                  <w:r w:rsidRPr="000837A4">
                    <w:rPr>
                      <w:rFonts w:asciiTheme="minorHAnsi" w:eastAsia="Calibri" w:hAnsiTheme="minorHAnsi"/>
                      <w:sz w:val="18"/>
                      <w:szCs w:val="18"/>
                    </w:rPr>
                    <w:t>ot</w:t>
                  </w:r>
                  <w:r w:rsidRPr="000837A4">
                    <w:rPr>
                      <w:rFonts w:asciiTheme="minorHAnsi" w:hAnsiTheme="minorHAnsi"/>
                      <w:sz w:val="18"/>
                      <w:szCs w:val="18"/>
                    </w:rPr>
                    <w:t xml:space="preserve"> so</w:t>
                  </w:r>
                  <w:r w:rsidRPr="000837A4">
                    <w:rPr>
                      <w:rFonts w:asciiTheme="minorHAnsi" w:eastAsia="Calibri" w:hAnsiTheme="minorHAnsi"/>
                      <w:sz w:val="18"/>
                      <w:szCs w:val="18"/>
                    </w:rPr>
                    <w:t xml:space="preserve"> good.</w:t>
                  </w:r>
                </w:p>
              </w:tc>
              <w:tc>
                <w:tcPr>
                  <w:tcW w:w="2497" w:type="dxa"/>
                  <w:tcBorders>
                    <w:top w:val="nil"/>
                    <w:bottom w:val="nil"/>
                    <w:right w:val="single" w:sz="4" w:space="0" w:color="auto"/>
                  </w:tcBorders>
                  <w:vAlign w:val="center"/>
                </w:tcPr>
                <w:p w:rsidR="00C112D2" w:rsidRPr="000837A4" w:rsidRDefault="00C112D2" w:rsidP="008E2CDB">
                  <w:pPr>
                    <w:tabs>
                      <w:tab w:val="left" w:pos="0"/>
                      <w:tab w:val="left" w:pos="90"/>
                    </w:tabs>
                    <w:spacing w:after="40"/>
                    <w:rPr>
                      <w:rFonts w:asciiTheme="minorHAnsi" w:hAnsiTheme="minorHAnsi" w:cs="Arial"/>
                      <w:snapToGrid w:val="0"/>
                      <w:sz w:val="18"/>
                      <w:szCs w:val="18"/>
                    </w:rPr>
                  </w:pPr>
                  <w:r w:rsidRPr="000837A4">
                    <w:rPr>
                      <w:rFonts w:asciiTheme="minorHAnsi" w:hAnsiTheme="minorHAnsi"/>
                      <w:sz w:val="18"/>
                      <w:szCs w:val="18"/>
                    </w:rPr>
                    <w:t>Objectives met.</w:t>
                  </w:r>
                </w:p>
              </w:tc>
            </w:tr>
            <w:tr w:rsidR="00C112D2" w:rsidRPr="000837A4" w:rsidTr="008E2CDB">
              <w:trPr>
                <w:trHeight w:val="80"/>
              </w:trPr>
              <w:tc>
                <w:tcPr>
                  <w:tcW w:w="1733" w:type="dxa"/>
                  <w:tcBorders>
                    <w:top w:val="nil"/>
                    <w:left w:val="single" w:sz="4" w:space="0" w:color="auto"/>
                    <w:bottom w:val="nil"/>
                  </w:tcBorders>
                  <w:vAlign w:val="center"/>
                </w:tcPr>
                <w:p w:rsidR="00C112D2" w:rsidRPr="000837A4" w:rsidRDefault="00C112D2" w:rsidP="008E2CDB">
                  <w:pPr>
                    <w:tabs>
                      <w:tab w:val="left" w:pos="0"/>
                      <w:tab w:val="left" w:pos="90"/>
                    </w:tabs>
                    <w:spacing w:after="40"/>
                    <w:jc w:val="right"/>
                    <w:rPr>
                      <w:rFonts w:asciiTheme="minorHAnsi" w:hAnsiTheme="minorHAnsi"/>
                      <w:noProof/>
                      <w:sz w:val="18"/>
                      <w:szCs w:val="18"/>
                    </w:rPr>
                  </w:pPr>
                  <w:r w:rsidRPr="000837A4">
                    <w:rPr>
                      <w:rFonts w:asciiTheme="minorHAnsi" w:eastAsia="Calibri" w:hAnsiTheme="minorHAnsi"/>
                      <w:sz w:val="18"/>
                      <w:szCs w:val="18"/>
                    </w:rPr>
                    <w:t>69 – 60</w:t>
                  </w:r>
                </w:p>
              </w:tc>
              <w:tc>
                <w:tcPr>
                  <w:tcW w:w="540" w:type="dxa"/>
                  <w:tcBorders>
                    <w:top w:val="nil"/>
                    <w:bottom w:val="nil"/>
                  </w:tcBorders>
                  <w:vAlign w:val="center"/>
                </w:tcPr>
                <w:p w:rsidR="00C112D2" w:rsidRPr="000837A4" w:rsidRDefault="00C112D2" w:rsidP="008E2CDB">
                  <w:pPr>
                    <w:tabs>
                      <w:tab w:val="left" w:pos="0"/>
                      <w:tab w:val="left" w:pos="90"/>
                    </w:tabs>
                    <w:spacing w:after="40"/>
                    <w:jc w:val="center"/>
                    <w:rPr>
                      <w:rFonts w:asciiTheme="minorHAnsi" w:hAnsiTheme="minorHAnsi"/>
                      <w:noProof/>
                      <w:sz w:val="18"/>
                      <w:szCs w:val="18"/>
                    </w:rPr>
                  </w:pPr>
                  <w:r w:rsidRPr="000837A4">
                    <w:rPr>
                      <w:rFonts w:asciiTheme="minorHAnsi" w:eastAsia="Calibri" w:hAnsiTheme="minorHAnsi"/>
                      <w:sz w:val="18"/>
                      <w:szCs w:val="18"/>
                    </w:rPr>
                    <w:t xml:space="preserve">D  </w:t>
                  </w:r>
                </w:p>
              </w:tc>
              <w:tc>
                <w:tcPr>
                  <w:tcW w:w="2250" w:type="dxa"/>
                  <w:tcBorders>
                    <w:top w:val="nil"/>
                    <w:bottom w:val="nil"/>
                  </w:tcBorders>
                  <w:vAlign w:val="center"/>
                </w:tcPr>
                <w:p w:rsidR="00C112D2" w:rsidRPr="000837A4" w:rsidRDefault="00C112D2" w:rsidP="008E2CDB">
                  <w:pPr>
                    <w:tabs>
                      <w:tab w:val="left" w:pos="0"/>
                      <w:tab w:val="left" w:pos="90"/>
                    </w:tabs>
                    <w:spacing w:after="40"/>
                    <w:rPr>
                      <w:rFonts w:asciiTheme="minorHAnsi" w:hAnsiTheme="minorHAnsi" w:cs="Arial"/>
                      <w:snapToGrid w:val="0"/>
                      <w:sz w:val="18"/>
                      <w:szCs w:val="18"/>
                    </w:rPr>
                  </w:pPr>
                  <w:r w:rsidRPr="000837A4">
                    <w:rPr>
                      <w:rFonts w:asciiTheme="minorHAnsi" w:eastAsia="Calibri" w:hAnsiTheme="minorHAnsi"/>
                      <w:sz w:val="18"/>
                      <w:szCs w:val="18"/>
                    </w:rPr>
                    <w:t xml:space="preserve">You did it very sloppily. </w:t>
                  </w:r>
                </w:p>
              </w:tc>
              <w:tc>
                <w:tcPr>
                  <w:tcW w:w="1620" w:type="dxa"/>
                  <w:tcBorders>
                    <w:top w:val="nil"/>
                    <w:bottom w:val="nil"/>
                  </w:tcBorders>
                  <w:vAlign w:val="center"/>
                </w:tcPr>
                <w:p w:rsidR="00C112D2" w:rsidRPr="000837A4" w:rsidRDefault="00C112D2" w:rsidP="008E2CDB">
                  <w:pPr>
                    <w:tabs>
                      <w:tab w:val="left" w:pos="0"/>
                      <w:tab w:val="left" w:pos="90"/>
                    </w:tabs>
                    <w:spacing w:after="40"/>
                    <w:rPr>
                      <w:rFonts w:asciiTheme="minorHAnsi" w:hAnsiTheme="minorHAnsi" w:cs="Arial"/>
                      <w:snapToGrid w:val="0"/>
                      <w:sz w:val="18"/>
                      <w:szCs w:val="18"/>
                    </w:rPr>
                  </w:pPr>
                  <w:r w:rsidRPr="000837A4">
                    <w:rPr>
                      <w:rFonts w:asciiTheme="minorHAnsi" w:hAnsiTheme="minorHAnsi"/>
                      <w:sz w:val="18"/>
                      <w:szCs w:val="18"/>
                    </w:rPr>
                    <w:t>N</w:t>
                  </w:r>
                  <w:r w:rsidRPr="000837A4">
                    <w:rPr>
                      <w:rFonts w:asciiTheme="minorHAnsi" w:eastAsia="Calibri" w:hAnsiTheme="minorHAnsi"/>
                      <w:sz w:val="18"/>
                      <w:szCs w:val="18"/>
                    </w:rPr>
                    <w:t>ot good</w:t>
                  </w:r>
                  <w:r w:rsidRPr="000837A4">
                    <w:rPr>
                      <w:rFonts w:asciiTheme="minorHAnsi" w:hAnsiTheme="minorHAnsi"/>
                      <w:sz w:val="18"/>
                      <w:szCs w:val="18"/>
                    </w:rPr>
                    <w:t>.</w:t>
                  </w:r>
                </w:p>
              </w:tc>
              <w:tc>
                <w:tcPr>
                  <w:tcW w:w="2497" w:type="dxa"/>
                  <w:tcBorders>
                    <w:top w:val="nil"/>
                    <w:bottom w:val="nil"/>
                    <w:right w:val="single" w:sz="4" w:space="0" w:color="auto"/>
                  </w:tcBorders>
                  <w:vAlign w:val="center"/>
                </w:tcPr>
                <w:p w:rsidR="00C112D2" w:rsidRPr="000837A4" w:rsidRDefault="00C112D2" w:rsidP="008E2CDB">
                  <w:pPr>
                    <w:tabs>
                      <w:tab w:val="left" w:pos="0"/>
                      <w:tab w:val="left" w:pos="90"/>
                    </w:tabs>
                    <w:spacing w:after="40"/>
                    <w:rPr>
                      <w:rFonts w:asciiTheme="minorHAnsi" w:hAnsiTheme="minorHAnsi" w:cs="Arial"/>
                      <w:snapToGrid w:val="0"/>
                      <w:sz w:val="18"/>
                      <w:szCs w:val="18"/>
                    </w:rPr>
                  </w:pPr>
                  <w:r w:rsidRPr="000837A4">
                    <w:rPr>
                      <w:rFonts w:asciiTheme="minorHAnsi" w:hAnsiTheme="minorHAnsi"/>
                      <w:sz w:val="18"/>
                      <w:szCs w:val="18"/>
                    </w:rPr>
                    <w:t>Objectives not met.</w:t>
                  </w:r>
                </w:p>
              </w:tc>
            </w:tr>
            <w:tr w:rsidR="00C112D2" w:rsidRPr="000837A4" w:rsidTr="008E2CDB">
              <w:trPr>
                <w:trHeight w:val="80"/>
              </w:trPr>
              <w:tc>
                <w:tcPr>
                  <w:tcW w:w="1733" w:type="dxa"/>
                  <w:tcBorders>
                    <w:top w:val="nil"/>
                    <w:left w:val="single" w:sz="4" w:space="0" w:color="auto"/>
                    <w:bottom w:val="nil"/>
                  </w:tcBorders>
                  <w:vAlign w:val="center"/>
                </w:tcPr>
                <w:p w:rsidR="00C112D2" w:rsidRPr="000837A4" w:rsidRDefault="00C112D2" w:rsidP="008E2CDB">
                  <w:pPr>
                    <w:tabs>
                      <w:tab w:val="left" w:pos="0"/>
                      <w:tab w:val="left" w:pos="90"/>
                    </w:tabs>
                    <w:spacing w:after="40"/>
                    <w:jc w:val="right"/>
                    <w:rPr>
                      <w:rFonts w:asciiTheme="minorHAnsi" w:eastAsia="Calibri" w:hAnsiTheme="minorHAnsi"/>
                      <w:sz w:val="18"/>
                      <w:szCs w:val="18"/>
                    </w:rPr>
                  </w:pPr>
                  <w:r w:rsidRPr="000837A4">
                    <w:rPr>
                      <w:rFonts w:asciiTheme="minorHAnsi" w:eastAsia="Calibri" w:hAnsiTheme="minorHAnsi"/>
                      <w:sz w:val="18"/>
                      <w:szCs w:val="18"/>
                    </w:rPr>
                    <w:t xml:space="preserve">    59 –   0</w:t>
                  </w:r>
                </w:p>
              </w:tc>
              <w:tc>
                <w:tcPr>
                  <w:tcW w:w="540" w:type="dxa"/>
                  <w:tcBorders>
                    <w:top w:val="nil"/>
                    <w:bottom w:val="nil"/>
                  </w:tcBorders>
                  <w:vAlign w:val="center"/>
                </w:tcPr>
                <w:p w:rsidR="00C112D2" w:rsidRPr="000837A4" w:rsidRDefault="00C112D2" w:rsidP="008E2CDB">
                  <w:pPr>
                    <w:tabs>
                      <w:tab w:val="left" w:pos="0"/>
                      <w:tab w:val="left" w:pos="90"/>
                    </w:tabs>
                    <w:spacing w:after="40"/>
                    <w:jc w:val="center"/>
                    <w:rPr>
                      <w:rFonts w:asciiTheme="minorHAnsi" w:eastAsia="Calibri" w:hAnsiTheme="minorHAnsi"/>
                      <w:sz w:val="18"/>
                      <w:szCs w:val="18"/>
                    </w:rPr>
                  </w:pPr>
                  <w:r w:rsidRPr="000837A4">
                    <w:rPr>
                      <w:rFonts w:asciiTheme="minorHAnsi" w:eastAsia="Calibri" w:hAnsiTheme="minorHAnsi"/>
                      <w:sz w:val="18"/>
                      <w:szCs w:val="18"/>
                    </w:rPr>
                    <w:t>F</w:t>
                  </w:r>
                </w:p>
              </w:tc>
              <w:tc>
                <w:tcPr>
                  <w:tcW w:w="3870" w:type="dxa"/>
                  <w:gridSpan w:val="2"/>
                  <w:tcBorders>
                    <w:top w:val="nil"/>
                    <w:bottom w:val="nil"/>
                  </w:tcBorders>
                  <w:vAlign w:val="center"/>
                </w:tcPr>
                <w:p w:rsidR="00C112D2" w:rsidRPr="000837A4" w:rsidRDefault="00C112D2" w:rsidP="008E2CDB">
                  <w:pPr>
                    <w:tabs>
                      <w:tab w:val="left" w:pos="0"/>
                      <w:tab w:val="left" w:pos="90"/>
                    </w:tabs>
                    <w:spacing w:after="40"/>
                    <w:rPr>
                      <w:rFonts w:asciiTheme="minorHAnsi" w:eastAsia="Calibri" w:hAnsiTheme="minorHAnsi"/>
                      <w:sz w:val="18"/>
                      <w:szCs w:val="18"/>
                    </w:rPr>
                  </w:pPr>
                  <w:r w:rsidRPr="000837A4">
                    <w:rPr>
                      <w:rFonts w:asciiTheme="minorHAnsi" w:eastAsia="Calibri" w:hAnsiTheme="minorHAnsi"/>
                      <w:sz w:val="18"/>
                      <w:szCs w:val="18"/>
                    </w:rPr>
                    <w:t xml:space="preserve">You didn’t do it, or you did it but didn’t </w:t>
                  </w:r>
                  <w:r w:rsidRPr="000837A4">
                    <w:rPr>
                      <w:rFonts w:asciiTheme="minorHAnsi" w:hAnsiTheme="minorHAnsi"/>
                      <w:sz w:val="18"/>
                      <w:szCs w:val="18"/>
                    </w:rPr>
                    <w:t>turn</w:t>
                  </w:r>
                  <w:r w:rsidRPr="000837A4">
                    <w:rPr>
                      <w:rFonts w:asciiTheme="minorHAnsi" w:eastAsia="Calibri" w:hAnsiTheme="minorHAnsi"/>
                      <w:sz w:val="18"/>
                      <w:szCs w:val="18"/>
                    </w:rPr>
                    <w:t xml:space="preserve"> it</w:t>
                  </w:r>
                  <w:r w:rsidRPr="000837A4">
                    <w:rPr>
                      <w:rFonts w:asciiTheme="minorHAnsi" w:hAnsiTheme="minorHAnsi"/>
                      <w:sz w:val="18"/>
                      <w:szCs w:val="18"/>
                    </w:rPr>
                    <w:t xml:space="preserve"> in</w:t>
                  </w:r>
                  <w:r w:rsidRPr="000837A4">
                    <w:rPr>
                      <w:rFonts w:asciiTheme="minorHAnsi" w:eastAsia="Calibri" w:hAnsiTheme="minorHAnsi"/>
                      <w:sz w:val="18"/>
                      <w:szCs w:val="18"/>
                    </w:rPr>
                    <w:t>.</w:t>
                  </w:r>
                </w:p>
              </w:tc>
              <w:tc>
                <w:tcPr>
                  <w:tcW w:w="2497" w:type="dxa"/>
                  <w:tcBorders>
                    <w:top w:val="nil"/>
                    <w:bottom w:val="nil"/>
                    <w:right w:val="single" w:sz="4" w:space="0" w:color="auto"/>
                  </w:tcBorders>
                  <w:vAlign w:val="center"/>
                </w:tcPr>
                <w:p w:rsidR="00C112D2" w:rsidRPr="000837A4" w:rsidRDefault="00C112D2" w:rsidP="008E2CDB">
                  <w:pPr>
                    <w:tabs>
                      <w:tab w:val="left" w:pos="0"/>
                      <w:tab w:val="left" w:pos="90"/>
                    </w:tabs>
                    <w:spacing w:after="40"/>
                    <w:rPr>
                      <w:rFonts w:asciiTheme="minorHAnsi" w:hAnsiTheme="minorHAnsi" w:cs="Arial"/>
                      <w:snapToGrid w:val="0"/>
                      <w:sz w:val="18"/>
                      <w:szCs w:val="18"/>
                    </w:rPr>
                  </w:pPr>
                  <w:r w:rsidRPr="000837A4">
                    <w:rPr>
                      <w:rFonts w:asciiTheme="minorHAnsi" w:hAnsiTheme="minorHAnsi"/>
                      <w:sz w:val="18"/>
                      <w:szCs w:val="18"/>
                    </w:rPr>
                    <w:t>Objectives not met.</w:t>
                  </w:r>
                </w:p>
              </w:tc>
            </w:tr>
            <w:tr w:rsidR="00C112D2" w:rsidRPr="00A00C78" w:rsidTr="008E2CDB">
              <w:trPr>
                <w:trHeight w:val="80"/>
              </w:trPr>
              <w:tc>
                <w:tcPr>
                  <w:tcW w:w="8640" w:type="dxa"/>
                  <w:gridSpan w:val="5"/>
                  <w:tcBorders>
                    <w:top w:val="nil"/>
                    <w:left w:val="single" w:sz="4" w:space="0" w:color="auto"/>
                    <w:bottom w:val="single" w:sz="4" w:space="0" w:color="auto"/>
                    <w:right w:val="single" w:sz="4" w:space="0" w:color="auto"/>
                  </w:tcBorders>
                  <w:vAlign w:val="center"/>
                </w:tcPr>
                <w:p w:rsidR="00C112D2" w:rsidRPr="000837A4" w:rsidRDefault="00C112D2" w:rsidP="008E2CDB">
                  <w:pPr>
                    <w:tabs>
                      <w:tab w:val="left" w:pos="0"/>
                      <w:tab w:val="left" w:pos="90"/>
                    </w:tabs>
                    <w:spacing w:after="40"/>
                    <w:rPr>
                      <w:rFonts w:asciiTheme="minorHAnsi" w:eastAsia="Calibri" w:hAnsiTheme="minorHAnsi" w:cs="Arial"/>
                      <w:sz w:val="18"/>
                      <w:szCs w:val="18"/>
                    </w:rPr>
                  </w:pPr>
                  <w:r w:rsidRPr="000837A4">
                    <w:rPr>
                      <w:rFonts w:asciiTheme="minorHAnsi" w:eastAsia="Calibri" w:hAnsiTheme="minorHAnsi"/>
                      <w:sz w:val="18"/>
                      <w:szCs w:val="18"/>
                    </w:rPr>
                    <w:t xml:space="preserve">Note: </w:t>
                  </w:r>
                  <w:r w:rsidRPr="000837A4">
                    <w:rPr>
                      <w:rFonts w:asciiTheme="minorHAnsi" w:eastAsia="Calibri" w:hAnsiTheme="minorHAnsi" w:cs="Arial"/>
                      <w:snapToGrid w:val="0"/>
                      <w:sz w:val="18"/>
                      <w:szCs w:val="18"/>
                    </w:rPr>
                    <w:t>Five</w:t>
                  </w:r>
                  <w:r w:rsidRPr="000837A4">
                    <w:rPr>
                      <w:rFonts w:asciiTheme="minorHAnsi" w:eastAsia="Calibri" w:hAnsiTheme="minorHAnsi" w:cs="Arial"/>
                      <w:sz w:val="18"/>
                      <w:szCs w:val="18"/>
                    </w:rPr>
                    <w:t xml:space="preserve"> points off if the teacher cannot read your clearly printed first and last name. Neatness </w:t>
                  </w:r>
                  <w:r>
                    <w:rPr>
                      <w:rFonts w:asciiTheme="minorHAnsi" w:eastAsia="Calibri" w:hAnsiTheme="minorHAnsi" w:cs="Arial"/>
                      <w:sz w:val="18"/>
                      <w:szCs w:val="18"/>
                    </w:rPr>
                    <w:t xml:space="preserve">always </w:t>
                  </w:r>
                  <w:r w:rsidRPr="000837A4">
                    <w:rPr>
                      <w:rFonts w:asciiTheme="minorHAnsi" w:eastAsia="Calibri" w:hAnsiTheme="minorHAnsi" w:cs="Arial"/>
                      <w:sz w:val="18"/>
                      <w:szCs w:val="18"/>
                    </w:rPr>
                    <w:t xml:space="preserve">counts.  </w:t>
                  </w:r>
                </w:p>
              </w:tc>
            </w:tr>
          </w:tbl>
          <w:p w:rsidR="00C112D2" w:rsidRDefault="00C112D2" w:rsidP="008E2CDB">
            <w:pPr>
              <w:pStyle w:val="BodyTextIndent"/>
              <w:spacing w:line="276" w:lineRule="auto"/>
              <w:ind w:firstLine="0"/>
              <w:jc w:val="left"/>
              <w:rPr>
                <w:rFonts w:asciiTheme="minorHAnsi" w:hAnsiTheme="minorHAnsi"/>
                <w:sz w:val="20"/>
              </w:rPr>
            </w:pPr>
          </w:p>
        </w:tc>
      </w:tr>
      <w:tr w:rsidR="00C112D2" w:rsidTr="008E2CDB">
        <w:tc>
          <w:tcPr>
            <w:tcW w:w="10800" w:type="dxa"/>
            <w:gridSpan w:val="12"/>
          </w:tcPr>
          <w:p w:rsidR="00C112D2" w:rsidRDefault="00C112D2" w:rsidP="00C112D2">
            <w:pPr>
              <w:widowControl w:val="0"/>
              <w:spacing w:before="120" w:line="276" w:lineRule="auto"/>
              <w:ind w:firstLine="360"/>
              <w:jc w:val="both"/>
              <w:rPr>
                <w:rFonts w:asciiTheme="minorHAnsi" w:hAnsiTheme="minorHAnsi"/>
              </w:rPr>
            </w:pPr>
            <w:r w:rsidRPr="00575E9E">
              <w:rPr>
                <w:rFonts w:asciiTheme="minorHAnsi" w:hAnsiTheme="minorHAnsi" w:cs="Arial"/>
              </w:rPr>
              <w:t>Course and test information is provided.  S</w:t>
            </w:r>
            <w:r w:rsidRPr="00575E9E">
              <w:rPr>
                <w:rFonts w:asciiTheme="minorHAnsi" w:hAnsiTheme="minorHAnsi" w:cs="Arial"/>
                <w:snapToGrid w:val="0"/>
              </w:rPr>
              <w:t xml:space="preserve">ome student art and photos will be displayed on the Gulf Breeze High School Art Facebook page.  Students and parents/guardians are </w:t>
            </w:r>
            <w:r w:rsidRPr="00575E9E">
              <w:rPr>
                <w:rFonts w:asciiTheme="minorHAnsi" w:hAnsiTheme="minorHAnsi" w:cstheme="minorHAnsi"/>
                <w:snapToGrid w:val="0"/>
              </w:rPr>
              <w:t xml:space="preserve">encouraged to follow student progress on the </w:t>
            </w:r>
            <w:r>
              <w:rPr>
                <w:rFonts w:asciiTheme="minorHAnsi" w:hAnsiTheme="minorHAnsi" w:cstheme="minorHAnsi"/>
                <w:snapToGrid w:val="0"/>
              </w:rPr>
              <w:t xml:space="preserve">GBHS website </w:t>
            </w:r>
            <w:r w:rsidRPr="00575E9E">
              <w:rPr>
                <w:rFonts w:asciiTheme="minorHAnsi" w:hAnsiTheme="minorHAnsi" w:cstheme="minorHAnsi"/>
                <w:snapToGrid w:val="0"/>
              </w:rPr>
              <w:t>gradeline</w:t>
            </w:r>
            <w:r w:rsidRPr="00575E9E">
              <w:rPr>
                <w:rFonts w:asciiTheme="minorHAnsi" w:hAnsiTheme="minorHAnsi" w:cstheme="minorHAnsi"/>
              </w:rPr>
              <w:t>.</w:t>
            </w:r>
          </w:p>
        </w:tc>
      </w:tr>
      <w:tr w:rsidR="00C112D2" w:rsidTr="008E2CDB">
        <w:tc>
          <w:tcPr>
            <w:tcW w:w="10800" w:type="dxa"/>
            <w:gridSpan w:val="12"/>
          </w:tcPr>
          <w:p w:rsidR="00C112D2" w:rsidRPr="00575E9E" w:rsidRDefault="00C112D2" w:rsidP="00C112D2">
            <w:pPr>
              <w:widowControl w:val="0"/>
              <w:spacing w:before="120" w:line="276" w:lineRule="auto"/>
              <w:ind w:firstLine="360"/>
              <w:jc w:val="both"/>
              <w:rPr>
                <w:rFonts w:asciiTheme="minorHAnsi" w:hAnsiTheme="minorHAnsi" w:cs="Arial"/>
              </w:rPr>
            </w:pPr>
            <w:r>
              <w:rPr>
                <w:rFonts w:asciiTheme="minorHAnsi" w:hAnsiTheme="minorHAnsi" w:cs="Arial"/>
              </w:rPr>
              <w:t>IMPORTANT: GBHS art students are required to have a Google Gmail account and the Google Photos app.</w:t>
            </w:r>
          </w:p>
        </w:tc>
      </w:tr>
      <w:tr w:rsidR="00C112D2" w:rsidTr="008E2CDB">
        <w:tc>
          <w:tcPr>
            <w:tcW w:w="10800" w:type="dxa"/>
            <w:gridSpan w:val="12"/>
          </w:tcPr>
          <w:p w:rsidR="00C112D2" w:rsidRDefault="00C112D2" w:rsidP="00C112D2">
            <w:pPr>
              <w:widowControl w:val="0"/>
              <w:spacing w:before="120" w:line="276" w:lineRule="auto"/>
              <w:ind w:firstLine="360"/>
              <w:jc w:val="both"/>
              <w:rPr>
                <w:rFonts w:asciiTheme="minorHAnsi" w:hAnsiTheme="minorHAnsi"/>
              </w:rPr>
            </w:pPr>
            <w:r>
              <w:rPr>
                <w:rFonts w:asciiTheme="minorHAnsi" w:hAnsiTheme="minorHAnsi" w:cs="Arial"/>
                <w:snapToGrid w:val="0"/>
              </w:rPr>
              <w:t>All art supplies are provided in class so a</w:t>
            </w:r>
            <w:r w:rsidRPr="001427C1">
              <w:rPr>
                <w:rFonts w:asciiTheme="minorHAnsi" w:hAnsiTheme="minorHAnsi" w:cs="Arial"/>
                <w:snapToGrid w:val="0"/>
              </w:rPr>
              <w:t xml:space="preserve"> $</w:t>
            </w:r>
            <w:r>
              <w:rPr>
                <w:rFonts w:asciiTheme="minorHAnsi" w:hAnsiTheme="minorHAnsi" w:cs="Arial"/>
                <w:snapToGrid w:val="0"/>
              </w:rPr>
              <w:t>4</w:t>
            </w:r>
            <w:r w:rsidRPr="001427C1">
              <w:rPr>
                <w:rFonts w:asciiTheme="minorHAnsi" w:hAnsiTheme="minorHAnsi" w:cs="Arial"/>
                <w:snapToGrid w:val="0"/>
              </w:rPr>
              <w:t>0</w:t>
            </w:r>
            <w:r>
              <w:rPr>
                <w:rFonts w:asciiTheme="minorHAnsi" w:hAnsiTheme="minorHAnsi" w:cs="Arial"/>
                <w:snapToGrid w:val="0"/>
              </w:rPr>
              <w:t xml:space="preserve"> art</w:t>
            </w:r>
            <w:r w:rsidRPr="001427C1">
              <w:rPr>
                <w:rFonts w:asciiTheme="minorHAnsi" w:hAnsiTheme="minorHAnsi" w:cs="Arial"/>
                <w:snapToGrid w:val="0"/>
              </w:rPr>
              <w:t xml:space="preserve"> fee is assessed to help defray the high cost</w:t>
            </w:r>
            <w:r>
              <w:rPr>
                <w:rFonts w:asciiTheme="minorHAnsi" w:hAnsiTheme="minorHAnsi" w:cs="Arial"/>
                <w:snapToGrid w:val="0"/>
              </w:rPr>
              <w:t>.</w:t>
            </w:r>
            <w:r w:rsidRPr="001427C1">
              <w:rPr>
                <w:rFonts w:asciiTheme="minorHAnsi" w:hAnsiTheme="minorHAnsi" w:cs="Arial"/>
                <w:snapToGrid w:val="0"/>
              </w:rPr>
              <w:t xml:space="preserve"> </w:t>
            </w:r>
            <w:r>
              <w:rPr>
                <w:rFonts w:asciiTheme="minorHAnsi" w:hAnsiTheme="minorHAnsi" w:cs="Arial"/>
                <w:snapToGrid w:val="0"/>
              </w:rPr>
              <w:t>P</w:t>
            </w:r>
            <w:r w:rsidRPr="001427C1">
              <w:rPr>
                <w:rFonts w:asciiTheme="minorHAnsi" w:hAnsiTheme="minorHAnsi" w:cs="Arial"/>
                <w:snapToGrid w:val="0"/>
              </w:rPr>
              <w:t>lease make the check out to GBHS</w:t>
            </w:r>
            <w:r>
              <w:rPr>
                <w:rFonts w:asciiTheme="minorHAnsi" w:hAnsiTheme="minorHAnsi" w:cs="Arial"/>
                <w:snapToGrid w:val="0"/>
              </w:rPr>
              <w:t xml:space="preserve"> or pay online at </w:t>
            </w:r>
            <w:r w:rsidRPr="00DE34EA">
              <w:rPr>
                <w:rFonts w:asciiTheme="minorHAnsi" w:hAnsiTheme="minorHAnsi" w:cs="Arial"/>
                <w:snapToGrid w:val="0"/>
              </w:rPr>
              <w:t>myschoolbucks.com</w:t>
            </w:r>
            <w:r>
              <w:rPr>
                <w:rFonts w:asciiTheme="minorHAnsi" w:hAnsiTheme="minorHAnsi" w:cs="Arial"/>
                <w:snapToGrid w:val="0"/>
              </w:rPr>
              <w:t xml:space="preserve"> by Sept 19. Supplies </w:t>
            </w:r>
            <w:r w:rsidRPr="001427C1">
              <w:rPr>
                <w:rFonts w:asciiTheme="minorHAnsi" w:hAnsiTheme="minorHAnsi" w:cs="Arial"/>
              </w:rPr>
              <w:t xml:space="preserve">will be issued once the </w:t>
            </w:r>
            <w:r>
              <w:rPr>
                <w:rFonts w:asciiTheme="minorHAnsi" w:hAnsiTheme="minorHAnsi" w:cs="Arial"/>
              </w:rPr>
              <w:t>art</w:t>
            </w:r>
            <w:r w:rsidRPr="001427C1">
              <w:rPr>
                <w:rFonts w:asciiTheme="minorHAnsi" w:hAnsiTheme="minorHAnsi" w:cs="Arial"/>
              </w:rPr>
              <w:t xml:space="preserve"> fee is paid</w:t>
            </w:r>
            <w:r w:rsidRPr="001427C1">
              <w:rPr>
                <w:rFonts w:asciiTheme="minorHAnsi" w:hAnsiTheme="minorHAnsi" w:cs="Arial"/>
                <w:snapToGrid w:val="0"/>
              </w:rPr>
              <w:t xml:space="preserve">. </w:t>
            </w:r>
            <w:r w:rsidRPr="001427C1">
              <w:rPr>
                <w:rFonts w:asciiTheme="minorHAnsi" w:hAnsiTheme="minorHAnsi" w:cs="Arial"/>
              </w:rPr>
              <w:t xml:space="preserve">If the </w:t>
            </w:r>
            <w:r>
              <w:rPr>
                <w:rFonts w:asciiTheme="minorHAnsi" w:hAnsiTheme="minorHAnsi" w:cs="Arial"/>
              </w:rPr>
              <w:t xml:space="preserve">art </w:t>
            </w:r>
            <w:r w:rsidRPr="001427C1">
              <w:rPr>
                <w:rFonts w:asciiTheme="minorHAnsi" w:hAnsiTheme="minorHAnsi" w:cs="Arial"/>
              </w:rPr>
              <w:t xml:space="preserve">fee is a hardship please call your counselor at 916-4117. </w:t>
            </w:r>
            <w:r w:rsidRPr="001427C1">
              <w:rPr>
                <w:rFonts w:asciiTheme="minorHAnsi" w:hAnsiTheme="minorHAnsi" w:cs="Arial"/>
                <w:snapToGrid w:val="0"/>
              </w:rPr>
              <w:t xml:space="preserve">Please bring in any supplies from previous art classes. </w:t>
            </w:r>
            <w:r w:rsidRPr="001427C1">
              <w:rPr>
                <w:rFonts w:asciiTheme="minorHAnsi" w:hAnsiTheme="minorHAnsi" w:cs="Arial"/>
              </w:rPr>
              <w:t xml:space="preserve">Students should expect additional expenses if they choose to do work </w:t>
            </w:r>
            <w:r>
              <w:rPr>
                <w:rFonts w:asciiTheme="minorHAnsi" w:hAnsiTheme="minorHAnsi" w:cs="Arial"/>
              </w:rPr>
              <w:t>outside</w:t>
            </w:r>
            <w:r w:rsidRPr="001427C1">
              <w:rPr>
                <w:rFonts w:asciiTheme="minorHAnsi" w:hAnsiTheme="minorHAnsi" w:cs="Arial"/>
              </w:rPr>
              <w:t xml:space="preserve"> the assignments.</w:t>
            </w:r>
            <w:r w:rsidRPr="001427C1">
              <w:rPr>
                <w:rFonts w:asciiTheme="minorHAnsi" w:hAnsiTheme="minorHAnsi"/>
                <w:snapToGrid w:val="0"/>
              </w:rPr>
              <w:t xml:space="preserve"> </w:t>
            </w:r>
            <w:r>
              <w:rPr>
                <w:rFonts w:asciiTheme="minorHAnsi" w:hAnsiTheme="minorHAnsi" w:cs="Arial"/>
              </w:rPr>
              <w:t>S</w:t>
            </w:r>
            <w:r w:rsidRPr="001427C1">
              <w:rPr>
                <w:rFonts w:asciiTheme="minorHAnsi" w:hAnsiTheme="minorHAnsi" w:cs="Arial"/>
              </w:rPr>
              <w:t>torage space and a portfolio are provided, but</w:t>
            </w:r>
            <w:r w:rsidRPr="001427C1">
              <w:rPr>
                <w:rFonts w:asciiTheme="minorHAnsi" w:hAnsiTheme="minorHAnsi"/>
                <w:snapToGrid w:val="0"/>
              </w:rPr>
              <w:t xml:space="preserve"> there is no guarantee against theft or damage</w:t>
            </w:r>
            <w:r w:rsidRPr="001427C1">
              <w:rPr>
                <w:rFonts w:asciiTheme="minorHAnsi" w:hAnsiTheme="minorHAnsi" w:cs="Arial"/>
              </w:rPr>
              <w:t xml:space="preserve">. Students are asked to not wear </w:t>
            </w:r>
            <w:r>
              <w:rPr>
                <w:rFonts w:asciiTheme="minorHAnsi" w:hAnsiTheme="minorHAnsi" w:cs="Arial"/>
              </w:rPr>
              <w:t xml:space="preserve">any </w:t>
            </w:r>
            <w:r w:rsidRPr="001427C1">
              <w:rPr>
                <w:rFonts w:asciiTheme="minorHAnsi" w:hAnsiTheme="minorHAnsi" w:cs="Arial"/>
              </w:rPr>
              <w:t xml:space="preserve">valuable </w:t>
            </w:r>
            <w:r>
              <w:rPr>
                <w:rFonts w:asciiTheme="minorHAnsi" w:hAnsiTheme="minorHAnsi" w:cs="Arial"/>
              </w:rPr>
              <w:t xml:space="preserve">jewelry or expensive </w:t>
            </w:r>
            <w:r w:rsidRPr="001427C1">
              <w:rPr>
                <w:rFonts w:asciiTheme="minorHAnsi" w:hAnsiTheme="minorHAnsi" w:cs="Arial"/>
              </w:rPr>
              <w:t xml:space="preserve">clothing </w:t>
            </w:r>
            <w:r>
              <w:rPr>
                <w:rFonts w:asciiTheme="minorHAnsi" w:hAnsiTheme="minorHAnsi" w:cs="Arial"/>
              </w:rPr>
              <w:t>since art is messy</w:t>
            </w:r>
            <w:r w:rsidRPr="001427C1">
              <w:rPr>
                <w:rFonts w:asciiTheme="minorHAnsi" w:hAnsiTheme="minorHAnsi" w:cs="Arial"/>
              </w:rPr>
              <w:t>.</w:t>
            </w:r>
          </w:p>
        </w:tc>
      </w:tr>
      <w:tr w:rsidR="00C112D2" w:rsidTr="008E2CDB">
        <w:tc>
          <w:tcPr>
            <w:tcW w:w="10800" w:type="dxa"/>
            <w:gridSpan w:val="12"/>
          </w:tcPr>
          <w:p w:rsidR="00C112D2" w:rsidRDefault="00C112D2" w:rsidP="00C112D2">
            <w:pPr>
              <w:spacing w:before="120" w:line="276" w:lineRule="auto"/>
              <w:ind w:firstLine="360"/>
              <w:jc w:val="both"/>
              <w:rPr>
                <w:rFonts w:asciiTheme="minorHAnsi" w:hAnsiTheme="minorHAnsi"/>
              </w:rPr>
            </w:pPr>
            <w:r>
              <w:rPr>
                <w:rFonts w:asciiTheme="minorHAnsi" w:hAnsiTheme="minorHAnsi" w:cs="Arial"/>
              </w:rPr>
              <w:t>Art 1 students must store their cell phones in the classroom locker, and advanced students must keep them silent. Parents, please call student services at 916.4110 to send a message to your child,</w:t>
            </w:r>
            <w:r w:rsidRPr="006B2D2A">
              <w:rPr>
                <w:rFonts w:asciiTheme="minorHAnsi" w:hAnsiTheme="minorHAnsi" w:cs="Arial"/>
              </w:rPr>
              <w:t xml:space="preserve"> </w:t>
            </w:r>
            <w:r>
              <w:rPr>
                <w:rFonts w:asciiTheme="minorHAnsi" w:hAnsiTheme="minorHAnsi" w:cs="Arial"/>
              </w:rPr>
              <w:t>or you may call the art classroom at 916.4162.</w:t>
            </w:r>
            <w:r w:rsidRPr="001427C1">
              <w:rPr>
                <w:rFonts w:asciiTheme="minorHAnsi" w:hAnsiTheme="minorHAnsi" w:cs="Arial"/>
              </w:rPr>
              <w:t xml:space="preserve">   </w:t>
            </w:r>
            <w:r>
              <w:rPr>
                <w:rFonts w:asciiTheme="minorHAnsi" w:hAnsiTheme="minorHAnsi" w:cs="Arial"/>
              </w:rPr>
              <w:t xml:space="preserve"> </w:t>
            </w:r>
          </w:p>
        </w:tc>
      </w:tr>
      <w:tr w:rsidR="00C112D2" w:rsidTr="008E2CDB">
        <w:tc>
          <w:tcPr>
            <w:tcW w:w="10800" w:type="dxa"/>
            <w:gridSpan w:val="12"/>
          </w:tcPr>
          <w:p w:rsidR="00C112D2" w:rsidRDefault="00C112D2" w:rsidP="00C112D2">
            <w:pPr>
              <w:widowControl w:val="0"/>
              <w:spacing w:before="120" w:line="276" w:lineRule="auto"/>
              <w:ind w:firstLine="360"/>
              <w:jc w:val="both"/>
              <w:rPr>
                <w:rFonts w:asciiTheme="minorHAnsi" w:hAnsiTheme="minorHAnsi"/>
              </w:rPr>
            </w:pPr>
            <w:r>
              <w:rPr>
                <w:rFonts w:asciiTheme="minorHAnsi" w:hAnsiTheme="minorHAnsi"/>
                <w:snapToGrid w:val="0"/>
              </w:rPr>
              <w:t>Advanced art s</w:t>
            </w:r>
            <w:r w:rsidRPr="001427C1">
              <w:rPr>
                <w:rFonts w:asciiTheme="minorHAnsi" w:hAnsiTheme="minorHAnsi"/>
                <w:snapToGrid w:val="0"/>
              </w:rPr>
              <w:t xml:space="preserve">tudents are encouraged to join the </w:t>
            </w:r>
            <w:r>
              <w:rPr>
                <w:rFonts w:asciiTheme="minorHAnsi" w:hAnsiTheme="minorHAnsi"/>
                <w:snapToGrid w:val="0"/>
              </w:rPr>
              <w:t>GBHS</w:t>
            </w:r>
            <w:r w:rsidRPr="001427C1">
              <w:rPr>
                <w:rFonts w:asciiTheme="minorHAnsi" w:hAnsiTheme="minorHAnsi"/>
                <w:snapToGrid w:val="0"/>
              </w:rPr>
              <w:t xml:space="preserve"> National Art Honor Society</w:t>
            </w:r>
            <w:r>
              <w:rPr>
                <w:rFonts w:asciiTheme="minorHAnsi" w:hAnsiTheme="minorHAnsi"/>
                <w:snapToGrid w:val="0"/>
              </w:rPr>
              <w:t>. The annual dues are $20.</w:t>
            </w:r>
            <w:r w:rsidRPr="001427C1">
              <w:rPr>
                <w:rFonts w:asciiTheme="minorHAnsi" w:hAnsiTheme="minorHAnsi"/>
                <w:snapToGrid w:val="0"/>
              </w:rPr>
              <w:t xml:space="preserve"> </w:t>
            </w:r>
            <w:r>
              <w:rPr>
                <w:rFonts w:asciiTheme="minorHAnsi" w:hAnsiTheme="minorHAnsi"/>
                <w:snapToGrid w:val="0"/>
              </w:rPr>
              <w:t>Graduation honor cords are</w:t>
            </w:r>
            <w:r w:rsidRPr="001427C1">
              <w:rPr>
                <w:rFonts w:asciiTheme="minorHAnsi" w:hAnsiTheme="minorHAnsi"/>
                <w:snapToGrid w:val="0"/>
              </w:rPr>
              <w:t xml:space="preserve"> awarded to senior</w:t>
            </w:r>
            <w:r>
              <w:rPr>
                <w:rFonts w:asciiTheme="minorHAnsi" w:hAnsiTheme="minorHAnsi"/>
                <w:snapToGrid w:val="0"/>
              </w:rPr>
              <w:t xml:space="preserve"> NAHS art students</w:t>
            </w:r>
            <w:r w:rsidRPr="001427C1">
              <w:rPr>
                <w:rFonts w:asciiTheme="minorHAnsi" w:hAnsiTheme="minorHAnsi"/>
                <w:snapToGrid w:val="0"/>
              </w:rPr>
              <w:t xml:space="preserve"> </w:t>
            </w:r>
            <w:r>
              <w:rPr>
                <w:rFonts w:asciiTheme="minorHAnsi" w:hAnsiTheme="minorHAnsi"/>
                <w:snapToGrid w:val="0"/>
              </w:rPr>
              <w:t xml:space="preserve">who </w:t>
            </w:r>
            <w:r w:rsidRPr="001427C1">
              <w:rPr>
                <w:rFonts w:asciiTheme="minorHAnsi" w:hAnsiTheme="minorHAnsi"/>
                <w:snapToGrid w:val="0"/>
              </w:rPr>
              <w:t>have met the NAHS bylaws</w:t>
            </w:r>
            <w:r>
              <w:rPr>
                <w:rFonts w:asciiTheme="minorHAnsi" w:hAnsiTheme="minorHAnsi"/>
                <w:snapToGrid w:val="0"/>
              </w:rPr>
              <w:t>.</w:t>
            </w:r>
            <w:r w:rsidRPr="001427C1">
              <w:rPr>
                <w:rFonts w:asciiTheme="minorHAnsi" w:hAnsiTheme="minorHAnsi"/>
                <w:snapToGrid w:val="0"/>
              </w:rPr>
              <w:t xml:space="preserve"> Check the hall calendar for </w:t>
            </w:r>
            <w:r>
              <w:rPr>
                <w:rFonts w:asciiTheme="minorHAnsi" w:hAnsiTheme="minorHAnsi"/>
                <w:snapToGrid w:val="0"/>
              </w:rPr>
              <w:t xml:space="preserve">meeting </w:t>
            </w:r>
            <w:r w:rsidRPr="001427C1">
              <w:rPr>
                <w:rFonts w:asciiTheme="minorHAnsi" w:hAnsiTheme="minorHAnsi"/>
                <w:snapToGrid w:val="0"/>
              </w:rPr>
              <w:t xml:space="preserve">dates. Students may earn community service hours by helping </w:t>
            </w:r>
            <w:r>
              <w:rPr>
                <w:rFonts w:asciiTheme="minorHAnsi" w:hAnsiTheme="minorHAnsi"/>
                <w:snapToGrid w:val="0"/>
              </w:rPr>
              <w:t>Mrs. Hoffman or Mrs. Strozier</w:t>
            </w:r>
            <w:r w:rsidRPr="001427C1">
              <w:rPr>
                <w:rFonts w:asciiTheme="minorHAnsi" w:hAnsiTheme="minorHAnsi"/>
                <w:snapToGrid w:val="0"/>
              </w:rPr>
              <w:t xml:space="preserve"> before school</w:t>
            </w:r>
            <w:r>
              <w:rPr>
                <w:rFonts w:asciiTheme="minorHAnsi" w:hAnsiTheme="minorHAnsi"/>
                <w:snapToGrid w:val="0"/>
              </w:rPr>
              <w:t xml:space="preserve"> and through other opportunities offered through your art teachers.</w:t>
            </w:r>
          </w:p>
        </w:tc>
      </w:tr>
      <w:tr w:rsidR="00C112D2" w:rsidTr="008E2CDB">
        <w:tc>
          <w:tcPr>
            <w:tcW w:w="10800" w:type="dxa"/>
            <w:gridSpan w:val="12"/>
          </w:tcPr>
          <w:p w:rsidR="00C112D2" w:rsidRPr="00FE5FA5" w:rsidRDefault="00C112D2" w:rsidP="00C112D2">
            <w:pPr>
              <w:spacing w:before="120" w:line="276" w:lineRule="auto"/>
              <w:ind w:firstLine="360"/>
              <w:jc w:val="both"/>
              <w:rPr>
                <w:rFonts w:asciiTheme="minorHAnsi" w:hAnsiTheme="minorHAnsi"/>
              </w:rPr>
            </w:pPr>
            <w:r w:rsidRPr="001427C1">
              <w:rPr>
                <w:rFonts w:asciiTheme="minorHAnsi" w:hAnsiTheme="minorHAnsi" w:cs="Arial"/>
              </w:rPr>
              <w:t xml:space="preserve">Students are expected to treat themselves and others with the utmost respect. </w:t>
            </w:r>
            <w:r w:rsidRPr="00FE5FA5">
              <w:rPr>
                <w:rFonts w:asciiTheme="minorHAnsi" w:hAnsiTheme="minorHAnsi" w:cs="Arial"/>
              </w:rPr>
              <w:t>There are certain privileges (not rights) that come with the course. These privileges are earned through hard work and great behavior and are easily revoked. P</w:t>
            </w:r>
            <w:r w:rsidRPr="00FE5FA5">
              <w:rPr>
                <w:rFonts w:asciiTheme="minorHAnsi" w:hAnsiTheme="minorHAnsi"/>
              </w:rPr>
              <w:t>lease don’t let laziness or silliness get the best of you so we can all have a fantastic year!</w:t>
            </w:r>
          </w:p>
        </w:tc>
      </w:tr>
      <w:tr w:rsidR="00605411" w:rsidRPr="00581BDA" w:rsidTr="007D75C9">
        <w:trPr>
          <w:trHeight w:val="252"/>
        </w:trPr>
        <w:tc>
          <w:tcPr>
            <w:tcW w:w="8640" w:type="dxa"/>
            <w:gridSpan w:val="10"/>
            <w:vAlign w:val="bottom"/>
          </w:tcPr>
          <w:p w:rsidR="00605411" w:rsidRPr="00605411" w:rsidRDefault="00605411" w:rsidP="007D75C9">
            <w:pPr>
              <w:pStyle w:val="Header"/>
              <w:tabs>
                <w:tab w:val="clear" w:pos="4320"/>
                <w:tab w:val="clear" w:pos="8640"/>
              </w:tabs>
              <w:autoSpaceDE w:val="0"/>
              <w:autoSpaceDN w:val="0"/>
              <w:adjustRightInd w:val="0"/>
              <w:spacing w:before="60"/>
              <w:rPr>
                <w:rFonts w:asciiTheme="minorHAnsi" w:hAnsiTheme="minorHAnsi" w:cs="Arial"/>
                <w:b/>
                <w:bCs/>
                <w:sz w:val="24"/>
                <w:szCs w:val="24"/>
              </w:rPr>
            </w:pPr>
            <w:r w:rsidRPr="00605411">
              <w:rPr>
                <w:rFonts w:asciiTheme="minorHAnsi" w:hAnsiTheme="minorHAnsi" w:cs="Arial"/>
                <w:b/>
                <w:bCs/>
                <w:i/>
                <w:sz w:val="24"/>
                <w:szCs w:val="24"/>
              </w:rPr>
              <w:lastRenderedPageBreak/>
              <w:t>Check out student art and photos on the Gulf Breeze High School Art facebook page!</w:t>
            </w:r>
          </w:p>
        </w:tc>
        <w:tc>
          <w:tcPr>
            <w:tcW w:w="2160" w:type="dxa"/>
            <w:gridSpan w:val="2"/>
            <w:vMerge w:val="restart"/>
            <w:vAlign w:val="bottom"/>
          </w:tcPr>
          <w:p w:rsidR="00605411" w:rsidRPr="00581BDA" w:rsidRDefault="007D75C9" w:rsidP="00605411">
            <w:pPr>
              <w:pStyle w:val="Header"/>
              <w:tabs>
                <w:tab w:val="clear" w:pos="4320"/>
                <w:tab w:val="clear" w:pos="8640"/>
              </w:tabs>
              <w:autoSpaceDE w:val="0"/>
              <w:autoSpaceDN w:val="0"/>
              <w:adjustRightInd w:val="0"/>
              <w:spacing w:before="120"/>
              <w:jc w:val="right"/>
              <w:rPr>
                <w:rFonts w:asciiTheme="minorHAnsi" w:hAnsiTheme="minorHAnsi" w:cs="Arial"/>
                <w:bCs/>
                <w:sz w:val="24"/>
                <w:szCs w:val="24"/>
              </w:rPr>
            </w:pPr>
            <w:r w:rsidRPr="001F3E1A">
              <w:rPr>
                <w:rFonts w:ascii="Century Gothic" w:hAnsi="Century Gothic"/>
                <w:noProof/>
                <w:sz w:val="28"/>
                <w:szCs w:val="28"/>
              </w:rPr>
              <w:drawing>
                <wp:inline distT="0" distB="0" distL="0" distR="0" wp14:anchorId="0C03C452" wp14:editId="078F29B4">
                  <wp:extent cx="1281434" cy="4800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BHS Art Dolphin 4.jpg"/>
                          <pic:cNvPicPr/>
                        </pic:nvPicPr>
                        <pic:blipFill>
                          <a:blip r:embed="rId7" cstate="print">
                            <a:biLevel thresh="75000"/>
                            <a:extLst>
                              <a:ext uri="{28A0092B-C50C-407E-A947-70E740481C1C}">
                                <a14:useLocalDpi xmlns:a14="http://schemas.microsoft.com/office/drawing/2010/main" val="0"/>
                              </a:ext>
                            </a:extLst>
                          </a:blip>
                          <a:stretch>
                            <a:fillRect/>
                          </a:stretch>
                        </pic:blipFill>
                        <pic:spPr>
                          <a:xfrm>
                            <a:off x="0" y="0"/>
                            <a:ext cx="1329282" cy="497985"/>
                          </a:xfrm>
                          <a:prstGeom prst="rect">
                            <a:avLst/>
                          </a:prstGeom>
                        </pic:spPr>
                      </pic:pic>
                    </a:graphicData>
                  </a:graphic>
                </wp:inline>
              </w:drawing>
            </w:r>
          </w:p>
        </w:tc>
      </w:tr>
      <w:tr w:rsidR="00605411" w:rsidRPr="00581BDA" w:rsidTr="00605411">
        <w:trPr>
          <w:trHeight w:val="243"/>
        </w:trPr>
        <w:tc>
          <w:tcPr>
            <w:tcW w:w="1530" w:type="dxa"/>
            <w:gridSpan w:val="2"/>
            <w:vAlign w:val="bottom"/>
          </w:tcPr>
          <w:p w:rsidR="00605411" w:rsidRPr="00AB2C72" w:rsidRDefault="00605411" w:rsidP="007D75C9">
            <w:pPr>
              <w:pStyle w:val="Header"/>
              <w:tabs>
                <w:tab w:val="clear" w:pos="4320"/>
                <w:tab w:val="clear" w:pos="8640"/>
              </w:tabs>
              <w:autoSpaceDE w:val="0"/>
              <w:autoSpaceDN w:val="0"/>
              <w:adjustRightInd w:val="0"/>
              <w:spacing w:line="276" w:lineRule="auto"/>
              <w:rPr>
                <w:rFonts w:ascii="Century Gothic" w:hAnsi="Century Gothic" w:cs="Arial"/>
                <w:bCs/>
                <w:sz w:val="24"/>
                <w:szCs w:val="24"/>
              </w:rPr>
            </w:pPr>
            <w:r w:rsidRPr="00AB2C72">
              <w:rPr>
                <w:rFonts w:ascii="Century Gothic" w:hAnsi="Century Gothic" w:cs="Arial"/>
                <w:bCs/>
                <w:sz w:val="24"/>
                <w:szCs w:val="24"/>
              </w:rPr>
              <w:t>RULES</w:t>
            </w:r>
          </w:p>
        </w:tc>
        <w:tc>
          <w:tcPr>
            <w:tcW w:w="7110" w:type="dxa"/>
            <w:gridSpan w:val="8"/>
            <w:vAlign w:val="bottom"/>
          </w:tcPr>
          <w:p w:rsidR="00605411" w:rsidRPr="00605411" w:rsidRDefault="00605411" w:rsidP="00605411">
            <w:pPr>
              <w:pStyle w:val="Header"/>
              <w:tabs>
                <w:tab w:val="clear" w:pos="4320"/>
                <w:tab w:val="clear" w:pos="8640"/>
              </w:tabs>
              <w:autoSpaceDE w:val="0"/>
              <w:autoSpaceDN w:val="0"/>
              <w:adjustRightInd w:val="0"/>
              <w:spacing w:line="276" w:lineRule="auto"/>
              <w:rPr>
                <w:rFonts w:asciiTheme="minorHAnsi" w:hAnsiTheme="minorHAnsi" w:cs="Arial"/>
                <w:b/>
                <w:bCs/>
                <w:sz w:val="22"/>
                <w:szCs w:val="22"/>
              </w:rPr>
            </w:pPr>
            <w:r w:rsidRPr="00D41848">
              <w:rPr>
                <w:rFonts w:asciiTheme="minorHAnsi" w:hAnsiTheme="minorHAnsi"/>
                <w:sz w:val="19"/>
                <w:szCs w:val="19"/>
              </w:rPr>
              <w:t xml:space="preserve">  </w:t>
            </w:r>
          </w:p>
        </w:tc>
        <w:tc>
          <w:tcPr>
            <w:tcW w:w="2160" w:type="dxa"/>
            <w:gridSpan w:val="2"/>
            <w:vMerge/>
            <w:vAlign w:val="center"/>
          </w:tcPr>
          <w:p w:rsidR="00605411" w:rsidRPr="00581BDA" w:rsidRDefault="00605411" w:rsidP="00605411">
            <w:pPr>
              <w:pStyle w:val="Header"/>
              <w:tabs>
                <w:tab w:val="clear" w:pos="4320"/>
                <w:tab w:val="clear" w:pos="8640"/>
              </w:tabs>
              <w:autoSpaceDE w:val="0"/>
              <w:autoSpaceDN w:val="0"/>
              <w:adjustRightInd w:val="0"/>
              <w:spacing w:line="276" w:lineRule="auto"/>
              <w:jc w:val="both"/>
              <w:rPr>
                <w:rFonts w:asciiTheme="minorHAnsi" w:hAnsiTheme="minorHAnsi" w:cs="Arial"/>
                <w:bCs/>
                <w:sz w:val="24"/>
                <w:szCs w:val="24"/>
              </w:rPr>
            </w:pPr>
          </w:p>
        </w:tc>
      </w:tr>
      <w:tr w:rsidR="00605411" w:rsidRPr="001F6423" w:rsidTr="006D0123">
        <w:trPr>
          <w:trHeight w:val="224"/>
        </w:trPr>
        <w:tc>
          <w:tcPr>
            <w:tcW w:w="10800" w:type="dxa"/>
            <w:gridSpan w:val="12"/>
          </w:tcPr>
          <w:p w:rsidR="00605411" w:rsidRPr="001F6423" w:rsidRDefault="00605411" w:rsidP="00605411">
            <w:pPr>
              <w:pStyle w:val="Header"/>
              <w:tabs>
                <w:tab w:val="clear" w:pos="4320"/>
                <w:tab w:val="clear" w:pos="8640"/>
              </w:tabs>
              <w:autoSpaceDE w:val="0"/>
              <w:autoSpaceDN w:val="0"/>
              <w:adjustRightInd w:val="0"/>
              <w:spacing w:line="276" w:lineRule="auto"/>
              <w:rPr>
                <w:rFonts w:asciiTheme="minorHAnsi" w:hAnsiTheme="minorHAnsi"/>
                <w:b/>
                <w:sz w:val="18"/>
                <w:szCs w:val="18"/>
              </w:rPr>
            </w:pPr>
            <w:r w:rsidRPr="001F6423">
              <w:rPr>
                <w:rFonts w:asciiTheme="minorHAnsi" w:hAnsiTheme="minorHAnsi" w:cs="Arial"/>
                <w:b/>
                <w:sz w:val="18"/>
                <w:szCs w:val="18"/>
              </w:rPr>
              <w:t>Students are expected to behave in an appropriate manner respectful of</w:t>
            </w:r>
            <w:r w:rsidRPr="001F6423">
              <w:rPr>
                <w:rFonts w:asciiTheme="minorHAnsi" w:hAnsiTheme="minorHAnsi"/>
                <w:b/>
                <w:sz w:val="18"/>
                <w:szCs w:val="18"/>
              </w:rPr>
              <w:t xml:space="preserve"> other students, themselves, and teachers. </w:t>
            </w:r>
          </w:p>
          <w:p w:rsidR="00605411" w:rsidRPr="001F6423" w:rsidRDefault="00605411" w:rsidP="00605411">
            <w:pPr>
              <w:pStyle w:val="Header"/>
              <w:tabs>
                <w:tab w:val="clear" w:pos="4320"/>
                <w:tab w:val="clear" w:pos="8640"/>
              </w:tabs>
              <w:autoSpaceDE w:val="0"/>
              <w:autoSpaceDN w:val="0"/>
              <w:adjustRightInd w:val="0"/>
              <w:spacing w:line="276" w:lineRule="auto"/>
              <w:rPr>
                <w:rFonts w:asciiTheme="minorHAnsi" w:hAnsiTheme="minorHAnsi" w:cs="Arial"/>
                <w:b/>
                <w:bCs/>
                <w:sz w:val="18"/>
                <w:szCs w:val="18"/>
              </w:rPr>
            </w:pPr>
            <w:r w:rsidRPr="001F6423">
              <w:rPr>
                <w:rFonts w:asciiTheme="minorHAnsi" w:hAnsiTheme="minorHAnsi"/>
                <w:b/>
                <w:sz w:val="18"/>
                <w:szCs w:val="18"/>
              </w:rPr>
              <w:t>Student self-discipline is essential to maintaining a fun and safe environment. Let’s have a fun and productive year!</w:t>
            </w:r>
          </w:p>
        </w:tc>
      </w:tr>
      <w:tr w:rsidR="005D57BF" w:rsidRPr="00ED78F4" w:rsidTr="006D0123">
        <w:trPr>
          <w:trHeight w:val="68"/>
        </w:trPr>
        <w:tc>
          <w:tcPr>
            <w:tcW w:w="10800" w:type="dxa"/>
            <w:gridSpan w:val="12"/>
          </w:tcPr>
          <w:p w:rsidR="005D57BF" w:rsidRPr="004145EB" w:rsidRDefault="005D57BF" w:rsidP="005D57BF">
            <w:pPr>
              <w:widowControl w:val="0"/>
              <w:numPr>
                <w:ilvl w:val="0"/>
                <w:numId w:val="1"/>
              </w:numPr>
              <w:spacing w:after="60"/>
              <w:jc w:val="both"/>
              <w:rPr>
                <w:rFonts w:asciiTheme="minorHAnsi" w:hAnsiTheme="minorHAnsi"/>
                <w:snapToGrid w:val="0"/>
                <w:sz w:val="18"/>
                <w:szCs w:val="18"/>
              </w:rPr>
            </w:pPr>
            <w:r w:rsidRPr="004145EB">
              <w:rPr>
                <w:rFonts w:asciiTheme="minorHAnsi" w:hAnsiTheme="minorHAnsi"/>
                <w:snapToGrid w:val="0"/>
                <w:sz w:val="18"/>
                <w:szCs w:val="18"/>
              </w:rPr>
              <w:t xml:space="preserve">Follow the guidelines as set in the Student Handbook and the County Code for Student Conduct. </w:t>
            </w:r>
          </w:p>
          <w:p w:rsidR="005D57BF" w:rsidRPr="004145EB" w:rsidRDefault="005D57BF" w:rsidP="005D57BF">
            <w:pPr>
              <w:widowControl w:val="0"/>
              <w:numPr>
                <w:ilvl w:val="0"/>
                <w:numId w:val="1"/>
              </w:numPr>
              <w:spacing w:after="60"/>
              <w:jc w:val="both"/>
              <w:rPr>
                <w:rFonts w:asciiTheme="minorHAnsi" w:hAnsiTheme="minorHAnsi"/>
                <w:snapToGrid w:val="0"/>
                <w:sz w:val="18"/>
                <w:szCs w:val="18"/>
              </w:rPr>
            </w:pPr>
            <w:r>
              <w:rPr>
                <w:rFonts w:asciiTheme="minorHAnsi" w:hAnsiTheme="minorHAnsi"/>
                <w:snapToGrid w:val="0"/>
                <w:sz w:val="18"/>
                <w:szCs w:val="18"/>
              </w:rPr>
              <w:t>E</w:t>
            </w:r>
            <w:r w:rsidRPr="004145EB">
              <w:rPr>
                <w:rFonts w:asciiTheme="minorHAnsi" w:hAnsiTheme="minorHAnsi"/>
                <w:snapToGrid w:val="0"/>
                <w:sz w:val="18"/>
                <w:szCs w:val="18"/>
              </w:rPr>
              <w:t>lectronics must be silent and out of sight.</w:t>
            </w:r>
            <w:r>
              <w:rPr>
                <w:rFonts w:asciiTheme="minorHAnsi" w:hAnsiTheme="minorHAnsi"/>
                <w:snapToGrid w:val="0"/>
                <w:sz w:val="18"/>
                <w:szCs w:val="18"/>
              </w:rPr>
              <w:t xml:space="preserve"> Art 1 students will store electronics in the class locker.</w:t>
            </w:r>
            <w:r w:rsidRPr="004145EB">
              <w:rPr>
                <w:rFonts w:asciiTheme="minorHAnsi" w:hAnsiTheme="minorHAnsi"/>
                <w:snapToGrid w:val="0"/>
                <w:sz w:val="18"/>
                <w:szCs w:val="18"/>
              </w:rPr>
              <w:t xml:space="preserve"> To contact your child, call </w:t>
            </w:r>
            <w:r>
              <w:rPr>
                <w:rFonts w:asciiTheme="minorHAnsi" w:hAnsiTheme="minorHAnsi"/>
                <w:snapToGrid w:val="0"/>
                <w:sz w:val="18"/>
                <w:szCs w:val="18"/>
              </w:rPr>
              <w:t xml:space="preserve">SS at </w:t>
            </w:r>
            <w:r w:rsidRPr="004145EB">
              <w:rPr>
                <w:rFonts w:asciiTheme="minorHAnsi" w:hAnsiTheme="minorHAnsi"/>
                <w:snapToGrid w:val="0"/>
                <w:sz w:val="18"/>
                <w:szCs w:val="18"/>
              </w:rPr>
              <w:t>916.4110.</w:t>
            </w:r>
          </w:p>
          <w:p w:rsidR="005D57BF" w:rsidRPr="004145EB" w:rsidRDefault="005D57BF" w:rsidP="005D57BF">
            <w:pPr>
              <w:widowControl w:val="0"/>
              <w:numPr>
                <w:ilvl w:val="0"/>
                <w:numId w:val="1"/>
              </w:numPr>
              <w:spacing w:after="60"/>
              <w:jc w:val="both"/>
              <w:rPr>
                <w:rFonts w:asciiTheme="minorHAnsi" w:hAnsiTheme="minorHAnsi"/>
                <w:snapToGrid w:val="0"/>
                <w:sz w:val="18"/>
                <w:szCs w:val="18"/>
              </w:rPr>
            </w:pPr>
            <w:r w:rsidRPr="004145EB">
              <w:rPr>
                <w:rFonts w:asciiTheme="minorHAnsi" w:hAnsiTheme="minorHAnsi"/>
                <w:snapToGrid w:val="0"/>
                <w:sz w:val="18"/>
                <w:szCs w:val="18"/>
              </w:rPr>
              <w:t xml:space="preserve">Opened food or drinks without a lid damages art and will be thrown away.  Keep closed drinks under the table. </w:t>
            </w:r>
          </w:p>
          <w:p w:rsidR="005D57BF" w:rsidRPr="004145EB" w:rsidRDefault="005D57BF" w:rsidP="005D57BF">
            <w:pPr>
              <w:widowControl w:val="0"/>
              <w:numPr>
                <w:ilvl w:val="0"/>
                <w:numId w:val="1"/>
              </w:numPr>
              <w:spacing w:after="60"/>
              <w:jc w:val="both"/>
              <w:rPr>
                <w:rFonts w:asciiTheme="minorHAnsi" w:hAnsiTheme="minorHAnsi"/>
                <w:snapToGrid w:val="0"/>
                <w:sz w:val="18"/>
                <w:szCs w:val="18"/>
              </w:rPr>
            </w:pPr>
            <w:r w:rsidRPr="004145EB">
              <w:rPr>
                <w:rFonts w:asciiTheme="minorHAnsi" w:hAnsiTheme="minorHAnsi"/>
                <w:snapToGrid w:val="0"/>
                <w:sz w:val="18"/>
                <w:szCs w:val="18"/>
              </w:rPr>
              <w:t xml:space="preserve">The classroom temperature is set by the district at 73 degrees so the student should dress appropriately for the inside temperature.  </w:t>
            </w:r>
          </w:p>
          <w:p w:rsidR="005D57BF" w:rsidRPr="004145EB" w:rsidRDefault="005D57BF" w:rsidP="005D57BF">
            <w:pPr>
              <w:widowControl w:val="0"/>
              <w:numPr>
                <w:ilvl w:val="0"/>
                <w:numId w:val="1"/>
              </w:numPr>
              <w:spacing w:after="60"/>
              <w:jc w:val="both"/>
              <w:rPr>
                <w:rFonts w:asciiTheme="minorHAnsi" w:hAnsiTheme="minorHAnsi"/>
                <w:snapToGrid w:val="0"/>
                <w:sz w:val="18"/>
                <w:szCs w:val="18"/>
              </w:rPr>
            </w:pPr>
            <w:r w:rsidRPr="004145EB">
              <w:rPr>
                <w:rFonts w:asciiTheme="minorHAnsi" w:hAnsiTheme="minorHAnsi"/>
                <w:snapToGrid w:val="0"/>
                <w:sz w:val="18"/>
                <w:szCs w:val="18"/>
              </w:rPr>
              <w:t>Tardy students are not respectful.  Student</w:t>
            </w:r>
            <w:r>
              <w:rPr>
                <w:rFonts w:asciiTheme="minorHAnsi" w:hAnsiTheme="minorHAnsi"/>
                <w:snapToGrid w:val="0"/>
                <w:sz w:val="18"/>
                <w:szCs w:val="18"/>
              </w:rPr>
              <w:t>s with excessive tardies are referred</w:t>
            </w:r>
            <w:r w:rsidRPr="004145EB">
              <w:rPr>
                <w:rFonts w:asciiTheme="minorHAnsi" w:hAnsiTheme="minorHAnsi"/>
                <w:snapToGrid w:val="0"/>
                <w:sz w:val="18"/>
                <w:szCs w:val="18"/>
              </w:rPr>
              <w:t xml:space="preserve"> to Student Services.      </w:t>
            </w:r>
          </w:p>
          <w:p w:rsidR="005D57BF" w:rsidRPr="004145EB" w:rsidRDefault="005D57BF" w:rsidP="005D57BF">
            <w:pPr>
              <w:widowControl w:val="0"/>
              <w:numPr>
                <w:ilvl w:val="0"/>
                <w:numId w:val="1"/>
              </w:numPr>
              <w:spacing w:after="60"/>
              <w:jc w:val="both"/>
              <w:rPr>
                <w:rFonts w:asciiTheme="minorHAnsi" w:hAnsiTheme="minorHAnsi"/>
                <w:snapToGrid w:val="0"/>
                <w:sz w:val="18"/>
                <w:szCs w:val="18"/>
              </w:rPr>
            </w:pPr>
            <w:r w:rsidRPr="004145EB">
              <w:rPr>
                <w:rFonts w:asciiTheme="minorHAnsi" w:hAnsiTheme="minorHAnsi"/>
                <w:snapToGrid w:val="0"/>
                <w:sz w:val="18"/>
                <w:szCs w:val="18"/>
              </w:rPr>
              <w:t xml:space="preserve">Students are not allowed in the art building during any lunchtime.   </w:t>
            </w:r>
          </w:p>
          <w:p w:rsidR="005D57BF" w:rsidRPr="004145EB" w:rsidRDefault="005D57BF" w:rsidP="005D57BF">
            <w:pPr>
              <w:widowControl w:val="0"/>
              <w:numPr>
                <w:ilvl w:val="0"/>
                <w:numId w:val="1"/>
              </w:numPr>
              <w:spacing w:after="60"/>
              <w:jc w:val="both"/>
              <w:rPr>
                <w:rFonts w:asciiTheme="minorHAnsi" w:hAnsiTheme="minorHAnsi"/>
                <w:snapToGrid w:val="0"/>
                <w:sz w:val="18"/>
                <w:szCs w:val="18"/>
              </w:rPr>
            </w:pPr>
            <w:r w:rsidRPr="004145EB">
              <w:rPr>
                <w:rFonts w:asciiTheme="minorHAnsi" w:hAnsiTheme="minorHAnsi"/>
                <w:snapToGrid w:val="0"/>
                <w:sz w:val="18"/>
                <w:szCs w:val="18"/>
              </w:rPr>
              <w:t xml:space="preserve">No passes will be given to leave the art building during class time except to go to the clinic or to </w:t>
            </w:r>
            <w:r>
              <w:rPr>
                <w:rFonts w:asciiTheme="minorHAnsi" w:hAnsiTheme="minorHAnsi"/>
                <w:snapToGrid w:val="0"/>
                <w:sz w:val="18"/>
                <w:szCs w:val="18"/>
              </w:rPr>
              <w:t>S</w:t>
            </w:r>
            <w:r w:rsidRPr="004145EB">
              <w:rPr>
                <w:rFonts w:asciiTheme="minorHAnsi" w:hAnsiTheme="minorHAnsi"/>
                <w:snapToGrid w:val="0"/>
                <w:sz w:val="18"/>
                <w:szCs w:val="18"/>
              </w:rPr>
              <w:t xml:space="preserve">tudent </w:t>
            </w:r>
            <w:r>
              <w:rPr>
                <w:rFonts w:asciiTheme="minorHAnsi" w:hAnsiTheme="minorHAnsi"/>
                <w:snapToGrid w:val="0"/>
                <w:sz w:val="18"/>
                <w:szCs w:val="18"/>
              </w:rPr>
              <w:t>S</w:t>
            </w:r>
            <w:r w:rsidRPr="004145EB">
              <w:rPr>
                <w:rFonts w:asciiTheme="minorHAnsi" w:hAnsiTheme="minorHAnsi"/>
                <w:snapToGrid w:val="0"/>
                <w:sz w:val="18"/>
                <w:szCs w:val="18"/>
              </w:rPr>
              <w:t xml:space="preserve">ervices if summoned.  </w:t>
            </w:r>
          </w:p>
          <w:p w:rsidR="005D57BF" w:rsidRPr="004145EB" w:rsidRDefault="005D57BF" w:rsidP="005D57BF">
            <w:pPr>
              <w:widowControl w:val="0"/>
              <w:numPr>
                <w:ilvl w:val="0"/>
                <w:numId w:val="1"/>
              </w:numPr>
              <w:spacing w:after="60"/>
              <w:jc w:val="both"/>
              <w:rPr>
                <w:rFonts w:asciiTheme="minorHAnsi" w:hAnsiTheme="minorHAnsi"/>
                <w:snapToGrid w:val="0"/>
                <w:sz w:val="18"/>
                <w:szCs w:val="18"/>
              </w:rPr>
            </w:pPr>
            <w:r w:rsidRPr="004145EB">
              <w:rPr>
                <w:rFonts w:asciiTheme="minorHAnsi" w:hAnsiTheme="minorHAnsi"/>
                <w:snapToGrid w:val="0"/>
                <w:sz w:val="18"/>
                <w:szCs w:val="18"/>
              </w:rPr>
              <w:t xml:space="preserve">Students may not leave the art building for any reason during art class without a pass from the art teacher.  </w:t>
            </w:r>
          </w:p>
          <w:p w:rsidR="005D57BF" w:rsidRPr="004145EB" w:rsidRDefault="005D57BF" w:rsidP="005D57BF">
            <w:pPr>
              <w:widowControl w:val="0"/>
              <w:numPr>
                <w:ilvl w:val="0"/>
                <w:numId w:val="1"/>
              </w:numPr>
              <w:spacing w:after="60"/>
              <w:jc w:val="both"/>
              <w:rPr>
                <w:rFonts w:asciiTheme="minorHAnsi" w:hAnsiTheme="minorHAnsi"/>
                <w:snapToGrid w:val="0"/>
                <w:sz w:val="18"/>
                <w:szCs w:val="18"/>
              </w:rPr>
            </w:pPr>
            <w:r w:rsidRPr="004145EB">
              <w:rPr>
                <w:rFonts w:asciiTheme="minorHAnsi" w:hAnsiTheme="minorHAnsi"/>
                <w:snapToGrid w:val="0"/>
                <w:sz w:val="18"/>
                <w:szCs w:val="18"/>
              </w:rPr>
              <w:t xml:space="preserve">No pass is needed to use the restroom since it is in </w:t>
            </w:r>
            <w:r>
              <w:rPr>
                <w:rFonts w:asciiTheme="minorHAnsi" w:hAnsiTheme="minorHAnsi"/>
                <w:snapToGrid w:val="0"/>
                <w:sz w:val="18"/>
                <w:szCs w:val="18"/>
              </w:rPr>
              <w:t xml:space="preserve">the art </w:t>
            </w:r>
            <w:r w:rsidRPr="004145EB">
              <w:rPr>
                <w:rFonts w:asciiTheme="minorHAnsi" w:hAnsiTheme="minorHAnsi"/>
                <w:snapToGrid w:val="0"/>
                <w:sz w:val="18"/>
                <w:szCs w:val="18"/>
              </w:rPr>
              <w:t>building; just ask the teacher</w:t>
            </w:r>
            <w:r>
              <w:rPr>
                <w:rFonts w:asciiTheme="minorHAnsi" w:hAnsiTheme="minorHAnsi"/>
                <w:snapToGrid w:val="0"/>
                <w:sz w:val="18"/>
                <w:szCs w:val="18"/>
              </w:rPr>
              <w:t xml:space="preserve"> to go</w:t>
            </w:r>
            <w:r w:rsidRPr="004145EB">
              <w:rPr>
                <w:rFonts w:asciiTheme="minorHAnsi" w:hAnsiTheme="minorHAnsi"/>
                <w:snapToGrid w:val="0"/>
                <w:sz w:val="18"/>
                <w:szCs w:val="18"/>
              </w:rPr>
              <w:t xml:space="preserve"> one at a time.  Do not leave the art building.</w:t>
            </w:r>
          </w:p>
          <w:p w:rsidR="005D57BF" w:rsidRPr="004145EB" w:rsidRDefault="005D57BF" w:rsidP="005D57BF">
            <w:pPr>
              <w:widowControl w:val="0"/>
              <w:numPr>
                <w:ilvl w:val="0"/>
                <w:numId w:val="1"/>
              </w:numPr>
              <w:spacing w:after="60"/>
              <w:jc w:val="both"/>
              <w:rPr>
                <w:rFonts w:asciiTheme="minorHAnsi" w:hAnsiTheme="minorHAnsi"/>
                <w:snapToGrid w:val="0"/>
                <w:sz w:val="18"/>
                <w:szCs w:val="18"/>
              </w:rPr>
            </w:pPr>
            <w:r w:rsidRPr="004145EB">
              <w:rPr>
                <w:rFonts w:asciiTheme="minorHAnsi" w:hAnsiTheme="minorHAnsi"/>
                <w:snapToGrid w:val="0"/>
                <w:sz w:val="18"/>
                <w:szCs w:val="18"/>
              </w:rPr>
              <w:t>Deadlines are important for any type of career and all due dates are announced</w:t>
            </w:r>
            <w:r>
              <w:rPr>
                <w:rFonts w:asciiTheme="minorHAnsi" w:hAnsiTheme="minorHAnsi"/>
                <w:snapToGrid w:val="0"/>
                <w:sz w:val="18"/>
                <w:szCs w:val="18"/>
              </w:rPr>
              <w:t>, on the board,</w:t>
            </w:r>
            <w:r w:rsidRPr="004145EB">
              <w:rPr>
                <w:rFonts w:asciiTheme="minorHAnsi" w:hAnsiTheme="minorHAnsi"/>
                <w:snapToGrid w:val="0"/>
                <w:sz w:val="18"/>
                <w:szCs w:val="18"/>
              </w:rPr>
              <w:t xml:space="preserve"> and in the grade book.  </w:t>
            </w:r>
          </w:p>
          <w:p w:rsidR="005D57BF" w:rsidRPr="004145EB" w:rsidRDefault="005D57BF" w:rsidP="005D57BF">
            <w:pPr>
              <w:widowControl w:val="0"/>
              <w:numPr>
                <w:ilvl w:val="0"/>
                <w:numId w:val="1"/>
              </w:numPr>
              <w:spacing w:after="60"/>
              <w:jc w:val="both"/>
              <w:rPr>
                <w:rFonts w:asciiTheme="minorHAnsi" w:hAnsiTheme="minorHAnsi"/>
                <w:snapToGrid w:val="0"/>
                <w:sz w:val="18"/>
                <w:szCs w:val="18"/>
              </w:rPr>
            </w:pPr>
            <w:r w:rsidRPr="004145EB">
              <w:rPr>
                <w:rFonts w:asciiTheme="minorHAnsi" w:hAnsiTheme="minorHAnsi" w:cs="Arial"/>
                <w:snapToGrid w:val="0"/>
                <w:sz w:val="18"/>
                <w:szCs w:val="18"/>
              </w:rPr>
              <w:t>Five</w:t>
            </w:r>
            <w:r w:rsidRPr="004145EB">
              <w:rPr>
                <w:rFonts w:asciiTheme="minorHAnsi" w:hAnsiTheme="minorHAnsi" w:cs="Arial"/>
                <w:sz w:val="18"/>
                <w:szCs w:val="18"/>
              </w:rPr>
              <w:t xml:space="preserve"> points will be taken off any assignment if the teacher cannot read the student’s printed first and last names.  </w:t>
            </w:r>
          </w:p>
          <w:p w:rsidR="005D57BF" w:rsidRPr="004145EB" w:rsidRDefault="005D57BF" w:rsidP="005D57BF">
            <w:pPr>
              <w:widowControl w:val="0"/>
              <w:numPr>
                <w:ilvl w:val="0"/>
                <w:numId w:val="1"/>
              </w:numPr>
              <w:spacing w:after="60"/>
              <w:jc w:val="both"/>
              <w:rPr>
                <w:rFonts w:asciiTheme="minorHAnsi" w:hAnsiTheme="minorHAnsi"/>
                <w:snapToGrid w:val="0"/>
                <w:sz w:val="18"/>
                <w:szCs w:val="18"/>
              </w:rPr>
            </w:pPr>
            <w:r w:rsidRPr="004145EB">
              <w:rPr>
                <w:rFonts w:asciiTheme="minorHAnsi" w:hAnsiTheme="minorHAnsi"/>
                <w:snapToGrid w:val="0"/>
                <w:sz w:val="18"/>
                <w:szCs w:val="18"/>
              </w:rPr>
              <w:t xml:space="preserve">Work missed due to any absence must be turned in before the end of the nine week period.  </w:t>
            </w:r>
            <w:r w:rsidRPr="004145EB">
              <w:rPr>
                <w:rFonts w:asciiTheme="minorHAnsi" w:hAnsiTheme="minorHAnsi" w:cs="Arial"/>
                <w:sz w:val="18"/>
                <w:szCs w:val="18"/>
              </w:rPr>
              <w:t xml:space="preserve">Make up time is most Tuesdays mornings from 8:40 – 9:05 (come in through </w:t>
            </w:r>
            <w:r>
              <w:rPr>
                <w:rFonts w:asciiTheme="minorHAnsi" w:hAnsiTheme="minorHAnsi" w:cs="Arial"/>
                <w:sz w:val="18"/>
                <w:szCs w:val="18"/>
              </w:rPr>
              <w:t>the</w:t>
            </w:r>
            <w:r w:rsidRPr="004145EB">
              <w:rPr>
                <w:rFonts w:asciiTheme="minorHAnsi" w:hAnsiTheme="minorHAnsi" w:cs="Arial"/>
                <w:sz w:val="18"/>
                <w:szCs w:val="18"/>
              </w:rPr>
              <w:t xml:space="preserve"> outside </w:t>
            </w:r>
            <w:r>
              <w:rPr>
                <w:rFonts w:asciiTheme="minorHAnsi" w:hAnsiTheme="minorHAnsi" w:cs="Arial"/>
                <w:sz w:val="18"/>
                <w:szCs w:val="18"/>
              </w:rPr>
              <w:t xml:space="preserve">classroom </w:t>
            </w:r>
            <w:r w:rsidRPr="004145EB">
              <w:rPr>
                <w:rFonts w:asciiTheme="minorHAnsi" w:hAnsiTheme="minorHAnsi" w:cs="Arial"/>
                <w:sz w:val="18"/>
                <w:szCs w:val="18"/>
              </w:rPr>
              <w:t>door</w:t>
            </w:r>
            <w:r>
              <w:rPr>
                <w:rFonts w:asciiTheme="minorHAnsi" w:hAnsiTheme="minorHAnsi" w:cs="Arial"/>
                <w:sz w:val="18"/>
                <w:szCs w:val="18"/>
              </w:rPr>
              <w:t>- do not enter the main building</w:t>
            </w:r>
            <w:r w:rsidRPr="004145EB">
              <w:rPr>
                <w:rFonts w:asciiTheme="minorHAnsi" w:hAnsiTheme="minorHAnsi" w:cs="Arial"/>
                <w:sz w:val="18"/>
                <w:szCs w:val="18"/>
              </w:rPr>
              <w:t>).</w:t>
            </w:r>
          </w:p>
          <w:p w:rsidR="005D57BF" w:rsidRPr="007D75C9" w:rsidRDefault="005D57BF" w:rsidP="00DE60E8">
            <w:pPr>
              <w:widowControl w:val="0"/>
              <w:numPr>
                <w:ilvl w:val="0"/>
                <w:numId w:val="1"/>
              </w:numPr>
              <w:spacing w:after="60"/>
              <w:jc w:val="both"/>
              <w:rPr>
                <w:rFonts w:asciiTheme="minorHAnsi" w:hAnsiTheme="minorHAnsi"/>
                <w:snapToGrid w:val="0"/>
                <w:sz w:val="18"/>
                <w:szCs w:val="18"/>
              </w:rPr>
            </w:pPr>
            <w:r w:rsidRPr="007D75C9">
              <w:rPr>
                <w:rFonts w:asciiTheme="minorHAnsi" w:hAnsiTheme="minorHAnsi"/>
                <w:snapToGrid w:val="0"/>
                <w:sz w:val="18"/>
                <w:szCs w:val="18"/>
              </w:rPr>
              <w:t xml:space="preserve">The parent/guardian is responsible for calling Student Services at 916-4110 to excuse </w:t>
            </w:r>
            <w:r w:rsidR="007D75C9" w:rsidRPr="007D75C9">
              <w:rPr>
                <w:rFonts w:asciiTheme="minorHAnsi" w:hAnsiTheme="minorHAnsi"/>
                <w:snapToGrid w:val="0"/>
                <w:sz w:val="18"/>
                <w:szCs w:val="18"/>
              </w:rPr>
              <w:t xml:space="preserve">any absence within three days. </w:t>
            </w:r>
            <w:r w:rsidRPr="007D75C9">
              <w:rPr>
                <w:rFonts w:asciiTheme="minorHAnsi" w:hAnsiTheme="minorHAnsi" w:cs="Arial"/>
                <w:sz w:val="18"/>
                <w:szCs w:val="18"/>
              </w:rPr>
              <w:t>Alternate assignment(s) will be given to a student with an extended excused absence or in-school suspension</w:t>
            </w:r>
            <w:r w:rsidRPr="007D75C9">
              <w:rPr>
                <w:rFonts w:asciiTheme="minorHAnsi" w:hAnsiTheme="minorHAnsi"/>
                <w:sz w:val="18"/>
                <w:szCs w:val="18"/>
              </w:rPr>
              <w:t xml:space="preserve">. </w:t>
            </w:r>
            <w:r w:rsidRPr="007D75C9">
              <w:rPr>
                <w:rFonts w:asciiTheme="minorHAnsi" w:hAnsiTheme="minorHAnsi" w:cs="Arial"/>
                <w:snapToGrid w:val="0"/>
                <w:sz w:val="18"/>
                <w:szCs w:val="18"/>
              </w:rPr>
              <w:t xml:space="preserve"> </w:t>
            </w:r>
          </w:p>
          <w:p w:rsidR="005D57BF" w:rsidRPr="004145EB" w:rsidRDefault="005D57BF" w:rsidP="005D57BF">
            <w:pPr>
              <w:widowControl w:val="0"/>
              <w:numPr>
                <w:ilvl w:val="0"/>
                <w:numId w:val="1"/>
              </w:numPr>
              <w:spacing w:after="60"/>
              <w:jc w:val="both"/>
              <w:rPr>
                <w:rFonts w:asciiTheme="minorHAnsi" w:hAnsiTheme="minorHAnsi"/>
                <w:snapToGrid w:val="0"/>
                <w:sz w:val="18"/>
                <w:szCs w:val="18"/>
              </w:rPr>
            </w:pPr>
            <w:r w:rsidRPr="004145EB">
              <w:rPr>
                <w:rFonts w:asciiTheme="minorHAnsi" w:hAnsiTheme="minorHAnsi"/>
                <w:sz w:val="18"/>
                <w:szCs w:val="18"/>
              </w:rPr>
              <w:t>The teacher will ask the student to destroy any art work that the teacher deems inappropriate, and if the student refuses</w:t>
            </w:r>
            <w:r>
              <w:rPr>
                <w:rFonts w:asciiTheme="minorHAnsi" w:hAnsiTheme="minorHAnsi"/>
                <w:sz w:val="18"/>
                <w:szCs w:val="18"/>
              </w:rPr>
              <w:t>,</w:t>
            </w:r>
            <w:r w:rsidRPr="004145EB">
              <w:rPr>
                <w:rFonts w:asciiTheme="minorHAnsi" w:hAnsiTheme="minorHAnsi"/>
                <w:sz w:val="18"/>
                <w:szCs w:val="18"/>
              </w:rPr>
              <w:t xml:space="preserve"> he or she will be sent to the dean for defiance of authority and disciplined according to the student code of conduct.  </w:t>
            </w:r>
          </w:p>
          <w:p w:rsidR="005D57BF" w:rsidRPr="004145EB" w:rsidRDefault="005D57BF" w:rsidP="005D57BF">
            <w:pPr>
              <w:widowControl w:val="0"/>
              <w:numPr>
                <w:ilvl w:val="0"/>
                <w:numId w:val="1"/>
              </w:numPr>
              <w:spacing w:after="60"/>
              <w:jc w:val="both"/>
              <w:rPr>
                <w:rFonts w:asciiTheme="minorHAnsi" w:hAnsiTheme="minorHAnsi"/>
                <w:snapToGrid w:val="0"/>
                <w:sz w:val="18"/>
                <w:szCs w:val="18"/>
              </w:rPr>
            </w:pPr>
            <w:r w:rsidRPr="004145EB">
              <w:rPr>
                <w:rFonts w:asciiTheme="minorHAnsi" w:hAnsiTheme="minorHAnsi"/>
                <w:snapToGrid w:val="0"/>
                <w:sz w:val="18"/>
                <w:szCs w:val="18"/>
              </w:rPr>
              <w:t xml:space="preserve">Students should not touch anything on the teacher’s desk.  The teacher is in charge of music and video choices. </w:t>
            </w:r>
          </w:p>
          <w:p w:rsidR="005D57BF" w:rsidRPr="004145EB" w:rsidRDefault="005D57BF" w:rsidP="005D57BF">
            <w:pPr>
              <w:widowControl w:val="0"/>
              <w:numPr>
                <w:ilvl w:val="0"/>
                <w:numId w:val="1"/>
              </w:numPr>
              <w:spacing w:after="60"/>
              <w:jc w:val="both"/>
              <w:rPr>
                <w:rFonts w:asciiTheme="minorHAnsi" w:hAnsiTheme="minorHAnsi"/>
                <w:snapToGrid w:val="0"/>
                <w:sz w:val="18"/>
                <w:szCs w:val="18"/>
              </w:rPr>
            </w:pPr>
            <w:r w:rsidRPr="004145EB">
              <w:rPr>
                <w:rFonts w:asciiTheme="minorHAnsi" w:hAnsiTheme="minorHAnsi"/>
                <w:snapToGrid w:val="0"/>
                <w:sz w:val="18"/>
                <w:szCs w:val="18"/>
              </w:rPr>
              <w:t xml:space="preserve">Students should not touch anything that doesn’t belong to them or get into another students' storage areas.  </w:t>
            </w:r>
          </w:p>
          <w:p w:rsidR="005D57BF" w:rsidRPr="004145EB" w:rsidRDefault="005D57BF" w:rsidP="005D57BF">
            <w:pPr>
              <w:widowControl w:val="0"/>
              <w:numPr>
                <w:ilvl w:val="0"/>
                <w:numId w:val="1"/>
              </w:numPr>
              <w:spacing w:after="60"/>
              <w:jc w:val="both"/>
              <w:rPr>
                <w:rFonts w:asciiTheme="minorHAnsi" w:hAnsiTheme="minorHAnsi"/>
                <w:snapToGrid w:val="0"/>
                <w:sz w:val="18"/>
                <w:szCs w:val="18"/>
              </w:rPr>
            </w:pPr>
            <w:r w:rsidRPr="004145EB">
              <w:rPr>
                <w:rFonts w:asciiTheme="minorHAnsi" w:hAnsiTheme="minorHAnsi"/>
                <w:snapToGrid w:val="0"/>
                <w:sz w:val="18"/>
                <w:szCs w:val="18"/>
              </w:rPr>
              <w:t xml:space="preserve">Students are responsible for their own supplies and must clean up their work areas and put away any supplies used.  </w:t>
            </w:r>
          </w:p>
          <w:p w:rsidR="005D57BF" w:rsidRPr="004145EB" w:rsidRDefault="005D57BF" w:rsidP="005D57BF">
            <w:pPr>
              <w:pStyle w:val="BodyText2"/>
              <w:numPr>
                <w:ilvl w:val="0"/>
                <w:numId w:val="1"/>
              </w:numPr>
              <w:spacing w:after="60"/>
              <w:rPr>
                <w:rFonts w:asciiTheme="minorHAnsi" w:hAnsiTheme="minorHAnsi" w:cs="Arial"/>
                <w:sz w:val="18"/>
                <w:szCs w:val="18"/>
              </w:rPr>
            </w:pPr>
            <w:r w:rsidRPr="004145EB">
              <w:rPr>
                <w:rFonts w:asciiTheme="minorHAnsi" w:hAnsiTheme="minorHAnsi" w:cs="Arial"/>
                <w:sz w:val="18"/>
                <w:szCs w:val="18"/>
              </w:rPr>
              <w:t xml:space="preserve">The signed internet permission form (AUP) must be on file before the student may access any school computer.  </w:t>
            </w:r>
          </w:p>
          <w:p w:rsidR="005D57BF" w:rsidRPr="004145EB" w:rsidRDefault="005D57BF" w:rsidP="005D57BF">
            <w:pPr>
              <w:widowControl w:val="0"/>
              <w:numPr>
                <w:ilvl w:val="0"/>
                <w:numId w:val="1"/>
              </w:numPr>
              <w:spacing w:line="276" w:lineRule="auto"/>
              <w:jc w:val="both"/>
              <w:rPr>
                <w:rFonts w:asciiTheme="minorHAnsi" w:hAnsiTheme="minorHAnsi" w:cs="Arial"/>
                <w:bCs/>
                <w:sz w:val="18"/>
                <w:szCs w:val="18"/>
              </w:rPr>
            </w:pPr>
            <w:r w:rsidRPr="004145EB">
              <w:rPr>
                <w:rFonts w:asciiTheme="minorHAnsi" w:hAnsiTheme="minorHAnsi"/>
                <w:snapToGrid w:val="0"/>
                <w:sz w:val="18"/>
                <w:szCs w:val="18"/>
              </w:rPr>
              <w:t xml:space="preserve">Students should not cut, tear, write on, or deface the worksheets or magazines in the art room unless assigned.  </w:t>
            </w:r>
          </w:p>
        </w:tc>
      </w:tr>
      <w:tr w:rsidR="00605411" w:rsidRPr="00AB2C72" w:rsidTr="006D0123">
        <w:trPr>
          <w:trHeight w:val="68"/>
        </w:trPr>
        <w:tc>
          <w:tcPr>
            <w:tcW w:w="10800" w:type="dxa"/>
            <w:gridSpan w:val="12"/>
          </w:tcPr>
          <w:p w:rsidR="00605411" w:rsidRPr="00AB2C72" w:rsidRDefault="00605411" w:rsidP="007D75C9">
            <w:pPr>
              <w:pStyle w:val="Header"/>
              <w:tabs>
                <w:tab w:val="clear" w:pos="4320"/>
                <w:tab w:val="clear" w:pos="8640"/>
              </w:tabs>
              <w:autoSpaceDE w:val="0"/>
              <w:autoSpaceDN w:val="0"/>
              <w:adjustRightInd w:val="0"/>
              <w:spacing w:line="276" w:lineRule="auto"/>
              <w:rPr>
                <w:rFonts w:ascii="Century Gothic" w:hAnsi="Century Gothic" w:cs="Arial"/>
                <w:bCs/>
                <w:sz w:val="24"/>
                <w:szCs w:val="24"/>
              </w:rPr>
            </w:pPr>
            <w:r w:rsidRPr="00AB2C72">
              <w:rPr>
                <w:rFonts w:ascii="Century Gothic" w:hAnsi="Century Gothic" w:cs="Arial"/>
                <w:bCs/>
                <w:sz w:val="24"/>
                <w:szCs w:val="24"/>
              </w:rPr>
              <w:t>CONSEQUENCES</w:t>
            </w:r>
          </w:p>
        </w:tc>
      </w:tr>
      <w:tr w:rsidR="00605411" w:rsidRPr="00ED78F4" w:rsidTr="00CA1AF2">
        <w:trPr>
          <w:trHeight w:val="68"/>
        </w:trPr>
        <w:tc>
          <w:tcPr>
            <w:tcW w:w="10800" w:type="dxa"/>
            <w:gridSpan w:val="12"/>
            <w:tcBorders>
              <w:bottom w:val="single" w:sz="4" w:space="0" w:color="auto"/>
            </w:tcBorders>
          </w:tcPr>
          <w:p w:rsidR="00605411" w:rsidRPr="004145EB" w:rsidRDefault="00605411" w:rsidP="00605411">
            <w:pPr>
              <w:pStyle w:val="ListParagraph"/>
              <w:numPr>
                <w:ilvl w:val="0"/>
                <w:numId w:val="6"/>
              </w:numPr>
              <w:autoSpaceDE w:val="0"/>
              <w:autoSpaceDN w:val="0"/>
              <w:adjustRightInd w:val="0"/>
              <w:spacing w:after="40"/>
              <w:ind w:left="360"/>
              <w:contextualSpacing w:val="0"/>
              <w:jc w:val="both"/>
              <w:rPr>
                <w:rFonts w:asciiTheme="minorHAnsi" w:hAnsiTheme="minorHAnsi" w:cs="Arial"/>
                <w:sz w:val="18"/>
                <w:szCs w:val="18"/>
              </w:rPr>
            </w:pPr>
            <w:r w:rsidRPr="004145EB">
              <w:rPr>
                <w:rFonts w:asciiTheme="minorHAnsi" w:hAnsiTheme="minorHAnsi" w:cs="Arial"/>
                <w:sz w:val="18"/>
                <w:szCs w:val="18"/>
              </w:rPr>
              <w:t>The teacher shall issue a verbal warning and may or may not have an individual conference with the student.</w:t>
            </w:r>
          </w:p>
          <w:p w:rsidR="00605411" w:rsidRPr="004145EB" w:rsidRDefault="00605411" w:rsidP="00605411">
            <w:pPr>
              <w:pStyle w:val="ListParagraph"/>
              <w:numPr>
                <w:ilvl w:val="0"/>
                <w:numId w:val="6"/>
              </w:numPr>
              <w:autoSpaceDE w:val="0"/>
              <w:autoSpaceDN w:val="0"/>
              <w:adjustRightInd w:val="0"/>
              <w:spacing w:after="40"/>
              <w:ind w:left="360"/>
              <w:contextualSpacing w:val="0"/>
              <w:jc w:val="both"/>
              <w:rPr>
                <w:rFonts w:asciiTheme="minorHAnsi" w:hAnsiTheme="minorHAnsi" w:cs="Arial"/>
                <w:sz w:val="18"/>
                <w:szCs w:val="18"/>
              </w:rPr>
            </w:pPr>
            <w:r w:rsidRPr="004145EB">
              <w:rPr>
                <w:rFonts w:asciiTheme="minorHAnsi" w:hAnsiTheme="minorHAnsi" w:cs="Arial"/>
                <w:sz w:val="18"/>
                <w:szCs w:val="18"/>
              </w:rPr>
              <w:t>The teacher will notify the Dean or Administration and the parents/guardians about these discipline problems.</w:t>
            </w:r>
            <w:r w:rsidRPr="004145EB">
              <w:rPr>
                <w:rFonts w:asciiTheme="minorHAnsi" w:hAnsiTheme="minorHAnsi" w:cs="Arial"/>
                <w:bCs/>
                <w:sz w:val="18"/>
                <w:szCs w:val="18"/>
              </w:rPr>
              <w:t xml:space="preserve"> </w:t>
            </w:r>
          </w:p>
          <w:p w:rsidR="00605411" w:rsidRPr="004145EB" w:rsidRDefault="00605411" w:rsidP="007D75C9">
            <w:pPr>
              <w:pStyle w:val="ListParagraph"/>
              <w:numPr>
                <w:ilvl w:val="0"/>
                <w:numId w:val="6"/>
              </w:numPr>
              <w:autoSpaceDE w:val="0"/>
              <w:autoSpaceDN w:val="0"/>
              <w:adjustRightInd w:val="0"/>
              <w:spacing w:after="120"/>
              <w:ind w:left="360"/>
              <w:contextualSpacing w:val="0"/>
              <w:jc w:val="both"/>
              <w:rPr>
                <w:rFonts w:asciiTheme="minorHAnsi" w:hAnsiTheme="minorHAnsi" w:cs="Arial"/>
                <w:bCs/>
                <w:sz w:val="18"/>
                <w:szCs w:val="18"/>
              </w:rPr>
            </w:pPr>
            <w:r w:rsidRPr="004145EB">
              <w:rPr>
                <w:rFonts w:asciiTheme="minorHAnsi" w:hAnsiTheme="minorHAnsi" w:cs="Arial"/>
                <w:snapToGrid w:val="0"/>
                <w:sz w:val="18"/>
                <w:szCs w:val="18"/>
              </w:rPr>
              <w:t>The Dean/Asst. Principal/Resource Officer will be called immediately in case of an extreme behavior problem or emergency</w:t>
            </w:r>
          </w:p>
        </w:tc>
      </w:tr>
      <w:tr w:rsidR="00605411" w:rsidRPr="001F3E1A" w:rsidTr="00CA1AF2">
        <w:trPr>
          <w:trHeight w:val="68"/>
        </w:trPr>
        <w:tc>
          <w:tcPr>
            <w:tcW w:w="10800" w:type="dxa"/>
            <w:gridSpan w:val="12"/>
            <w:tcBorders>
              <w:top w:val="single" w:sz="4" w:space="0" w:color="auto"/>
              <w:left w:val="single" w:sz="4" w:space="0" w:color="auto"/>
              <w:right w:val="single" w:sz="4" w:space="0" w:color="auto"/>
            </w:tcBorders>
          </w:tcPr>
          <w:p w:rsidR="00605411" w:rsidRPr="001F3E1A" w:rsidRDefault="00605411" w:rsidP="00605411">
            <w:pPr>
              <w:pStyle w:val="Header"/>
              <w:tabs>
                <w:tab w:val="clear" w:pos="4320"/>
                <w:tab w:val="clear" w:pos="8640"/>
              </w:tabs>
              <w:autoSpaceDE w:val="0"/>
              <w:autoSpaceDN w:val="0"/>
              <w:adjustRightInd w:val="0"/>
              <w:spacing w:before="60" w:line="276" w:lineRule="auto"/>
              <w:rPr>
                <w:rFonts w:ascii="Century Gothic" w:hAnsi="Century Gothic" w:cs="Arial"/>
                <w:bCs/>
              </w:rPr>
            </w:pPr>
            <w:r w:rsidRPr="00AB2C72">
              <w:rPr>
                <w:rFonts w:ascii="Century Gothic" w:hAnsi="Century Gothic" w:cs="Arial"/>
                <w:sz w:val="24"/>
                <w:szCs w:val="24"/>
              </w:rPr>
              <w:t>ACKNOWLEDMENT</w:t>
            </w:r>
            <w:r w:rsidRPr="001F3E1A">
              <w:rPr>
                <w:rFonts w:ascii="Century Gothic" w:hAnsi="Century Gothic" w:cs="Arial"/>
                <w:snapToGrid w:val="0"/>
                <w:sz w:val="18"/>
                <w:szCs w:val="18"/>
              </w:rPr>
              <w:t xml:space="preserve">      </w:t>
            </w:r>
            <w:r w:rsidRPr="00CA1AF2">
              <w:rPr>
                <w:rFonts w:asciiTheme="minorHAnsi" w:hAnsiTheme="minorHAnsi" w:cstheme="minorHAnsi"/>
                <w:snapToGrid w:val="0"/>
              </w:rPr>
              <w:t>Complete and sign below by Friday. A copy can be found at gbhsartstrozier.weebly.com.</w:t>
            </w:r>
          </w:p>
        </w:tc>
      </w:tr>
      <w:tr w:rsidR="00605411" w:rsidRPr="005D57BF" w:rsidTr="00CA1AF2">
        <w:tc>
          <w:tcPr>
            <w:tcW w:w="10800" w:type="dxa"/>
            <w:gridSpan w:val="12"/>
            <w:tcBorders>
              <w:left w:val="single" w:sz="4" w:space="0" w:color="auto"/>
              <w:right w:val="single" w:sz="4" w:space="0" w:color="auto"/>
            </w:tcBorders>
            <w:vAlign w:val="bottom"/>
          </w:tcPr>
          <w:p w:rsidR="00605411" w:rsidRPr="005D57BF" w:rsidRDefault="00605411" w:rsidP="005D57BF">
            <w:pPr>
              <w:pStyle w:val="BodyText2"/>
              <w:numPr>
                <w:ilvl w:val="0"/>
                <w:numId w:val="7"/>
              </w:numPr>
              <w:spacing w:before="80"/>
              <w:ind w:left="346"/>
              <w:jc w:val="left"/>
              <w:rPr>
                <w:rFonts w:asciiTheme="minorHAnsi" w:hAnsiTheme="minorHAnsi" w:cs="Arial"/>
              </w:rPr>
            </w:pPr>
            <w:r w:rsidRPr="005D57BF">
              <w:rPr>
                <w:rFonts w:asciiTheme="minorHAnsi" w:hAnsiTheme="minorHAnsi" w:cs="Arial"/>
              </w:rPr>
              <w:t xml:space="preserve">We have read and understand both sides of this syllabus. </w:t>
            </w:r>
          </w:p>
        </w:tc>
      </w:tr>
      <w:tr w:rsidR="00605411" w:rsidRPr="005D57BF" w:rsidTr="00CA1AF2">
        <w:tc>
          <w:tcPr>
            <w:tcW w:w="10800" w:type="dxa"/>
            <w:gridSpan w:val="12"/>
            <w:tcBorders>
              <w:left w:val="single" w:sz="4" w:space="0" w:color="auto"/>
              <w:right w:val="single" w:sz="4" w:space="0" w:color="auto"/>
            </w:tcBorders>
            <w:vAlign w:val="bottom"/>
          </w:tcPr>
          <w:p w:rsidR="00605411" w:rsidRPr="005D57BF" w:rsidRDefault="00605411" w:rsidP="005D57BF">
            <w:pPr>
              <w:pStyle w:val="BodyText2"/>
              <w:numPr>
                <w:ilvl w:val="0"/>
                <w:numId w:val="7"/>
              </w:numPr>
              <w:spacing w:before="80"/>
              <w:ind w:left="346"/>
              <w:jc w:val="left"/>
              <w:rPr>
                <w:rFonts w:asciiTheme="minorHAnsi" w:hAnsiTheme="minorHAnsi" w:cs="Arial"/>
              </w:rPr>
            </w:pPr>
            <w:r w:rsidRPr="005D57BF">
              <w:rPr>
                <w:rFonts w:asciiTheme="minorHAnsi" w:hAnsiTheme="minorHAnsi" w:cs="Arial"/>
              </w:rPr>
              <w:t xml:space="preserve">We understand the $40 art fee is due by Sept </w:t>
            </w:r>
            <w:r w:rsidR="009274D0" w:rsidRPr="005D57BF">
              <w:rPr>
                <w:rFonts w:asciiTheme="minorHAnsi" w:hAnsiTheme="minorHAnsi" w:cs="Arial"/>
              </w:rPr>
              <w:t>21</w:t>
            </w:r>
            <w:r w:rsidR="005D57BF">
              <w:rPr>
                <w:rFonts w:asciiTheme="minorHAnsi" w:hAnsiTheme="minorHAnsi" w:cs="Arial"/>
              </w:rPr>
              <w:t>.</w:t>
            </w:r>
            <w:r w:rsidRPr="005D57BF">
              <w:rPr>
                <w:rFonts w:asciiTheme="minorHAnsi" w:hAnsiTheme="minorHAnsi" w:cs="Arial"/>
              </w:rPr>
              <w:t xml:space="preserve"> </w:t>
            </w:r>
            <w:r w:rsidR="005D57BF">
              <w:rPr>
                <w:rFonts w:asciiTheme="minorHAnsi" w:hAnsiTheme="minorHAnsi" w:cs="Arial"/>
              </w:rPr>
              <w:t>P</w:t>
            </w:r>
            <w:r w:rsidRPr="005D57BF">
              <w:rPr>
                <w:rFonts w:asciiTheme="minorHAnsi" w:hAnsiTheme="minorHAnsi" w:cs="Arial"/>
                <w:snapToGrid w:val="0"/>
              </w:rPr>
              <w:t>ay online at myschoolbucks.com or make the check out to GBHS.</w:t>
            </w:r>
          </w:p>
        </w:tc>
      </w:tr>
      <w:tr w:rsidR="00605411" w:rsidRPr="005D57BF" w:rsidTr="00CA1AF2">
        <w:tc>
          <w:tcPr>
            <w:tcW w:w="10800" w:type="dxa"/>
            <w:gridSpan w:val="12"/>
            <w:tcBorders>
              <w:left w:val="single" w:sz="4" w:space="0" w:color="auto"/>
              <w:right w:val="single" w:sz="4" w:space="0" w:color="auto"/>
            </w:tcBorders>
            <w:vAlign w:val="bottom"/>
          </w:tcPr>
          <w:p w:rsidR="00605411" w:rsidRPr="005D57BF" w:rsidRDefault="00605411" w:rsidP="005D57BF">
            <w:pPr>
              <w:pStyle w:val="BodyText2"/>
              <w:numPr>
                <w:ilvl w:val="0"/>
                <w:numId w:val="7"/>
              </w:numPr>
              <w:spacing w:before="80"/>
              <w:ind w:left="346"/>
              <w:jc w:val="left"/>
              <w:rPr>
                <w:rFonts w:asciiTheme="minorHAnsi" w:hAnsiTheme="minorHAnsi" w:cs="Arial"/>
              </w:rPr>
            </w:pPr>
            <w:r w:rsidRPr="005D57BF">
              <w:rPr>
                <w:rFonts w:asciiTheme="minorHAnsi" w:hAnsiTheme="minorHAnsi" w:cs="Arial"/>
              </w:rPr>
              <w:t xml:space="preserve">We understand that only minimal student-owned art supplies will be issued until the art fee is paid. </w:t>
            </w:r>
          </w:p>
        </w:tc>
      </w:tr>
      <w:tr w:rsidR="00605411" w:rsidRPr="005D57BF" w:rsidTr="00CA1AF2">
        <w:tc>
          <w:tcPr>
            <w:tcW w:w="10800" w:type="dxa"/>
            <w:gridSpan w:val="12"/>
            <w:tcBorders>
              <w:left w:val="single" w:sz="4" w:space="0" w:color="auto"/>
              <w:right w:val="single" w:sz="4" w:space="0" w:color="auto"/>
            </w:tcBorders>
            <w:vAlign w:val="bottom"/>
          </w:tcPr>
          <w:p w:rsidR="00605411" w:rsidRPr="005D57BF" w:rsidRDefault="00605411" w:rsidP="005D57BF">
            <w:pPr>
              <w:pStyle w:val="BodyText2"/>
              <w:numPr>
                <w:ilvl w:val="0"/>
                <w:numId w:val="7"/>
              </w:numPr>
              <w:spacing w:before="80"/>
              <w:ind w:left="346"/>
              <w:jc w:val="left"/>
              <w:rPr>
                <w:rFonts w:asciiTheme="minorHAnsi" w:hAnsiTheme="minorHAnsi" w:cs="Arial"/>
              </w:rPr>
            </w:pPr>
            <w:r w:rsidRPr="005D57BF">
              <w:rPr>
                <w:rFonts w:asciiTheme="minorHAnsi" w:hAnsiTheme="minorHAnsi" w:cs="Arial"/>
              </w:rPr>
              <w:t xml:space="preserve">We understand that </w:t>
            </w:r>
            <w:r w:rsidR="005D57BF" w:rsidRPr="005D57BF">
              <w:rPr>
                <w:rFonts w:asciiTheme="minorHAnsi" w:hAnsiTheme="minorHAnsi" w:cs="Arial"/>
              </w:rPr>
              <w:t>Art 1 phones will be stored in class phone locker.</w:t>
            </w:r>
            <w:r w:rsidRPr="005D57BF">
              <w:rPr>
                <w:rFonts w:asciiTheme="minorHAnsi" w:hAnsiTheme="minorHAnsi"/>
                <w:snapToGrid w:val="0"/>
              </w:rPr>
              <w:t xml:space="preserve"> To contact your child, call Student Services 916.4110.</w:t>
            </w:r>
          </w:p>
        </w:tc>
      </w:tr>
      <w:tr w:rsidR="00605411" w:rsidRPr="005D57BF" w:rsidTr="00CA1AF2">
        <w:tc>
          <w:tcPr>
            <w:tcW w:w="10800" w:type="dxa"/>
            <w:gridSpan w:val="12"/>
            <w:tcBorders>
              <w:left w:val="single" w:sz="4" w:space="0" w:color="auto"/>
              <w:right w:val="single" w:sz="4" w:space="0" w:color="auto"/>
            </w:tcBorders>
            <w:vAlign w:val="bottom"/>
          </w:tcPr>
          <w:p w:rsidR="00605411" w:rsidRPr="005D57BF" w:rsidRDefault="00605411" w:rsidP="005D57BF">
            <w:pPr>
              <w:pStyle w:val="BodyText2"/>
              <w:numPr>
                <w:ilvl w:val="0"/>
                <w:numId w:val="7"/>
              </w:numPr>
              <w:spacing w:before="80"/>
              <w:ind w:left="346"/>
              <w:jc w:val="left"/>
              <w:rPr>
                <w:rFonts w:asciiTheme="minorHAnsi" w:hAnsiTheme="minorHAnsi" w:cs="Arial"/>
              </w:rPr>
            </w:pPr>
            <w:r w:rsidRPr="005D57BF">
              <w:rPr>
                <w:rFonts w:asciiTheme="minorHAnsi" w:hAnsiTheme="minorHAnsi" w:cs="Arial"/>
              </w:rPr>
              <w:t xml:space="preserve">We understand the art rooms are open most mornings from 8:30 – 9:05 to make up assignments (use </w:t>
            </w:r>
            <w:r w:rsidR="005D57BF">
              <w:rPr>
                <w:rFonts w:asciiTheme="minorHAnsi" w:hAnsiTheme="minorHAnsi" w:cs="Arial"/>
              </w:rPr>
              <w:t>outside class</w:t>
            </w:r>
            <w:r w:rsidRPr="005D57BF">
              <w:rPr>
                <w:rFonts w:asciiTheme="minorHAnsi" w:hAnsiTheme="minorHAnsi" w:cs="Arial"/>
              </w:rPr>
              <w:t xml:space="preserve"> door).</w:t>
            </w:r>
          </w:p>
        </w:tc>
      </w:tr>
      <w:tr w:rsidR="005D57BF" w:rsidRPr="005D57BF" w:rsidTr="00CA1AF2">
        <w:tc>
          <w:tcPr>
            <w:tcW w:w="10800" w:type="dxa"/>
            <w:gridSpan w:val="12"/>
            <w:tcBorders>
              <w:left w:val="single" w:sz="4" w:space="0" w:color="auto"/>
              <w:right w:val="single" w:sz="4" w:space="0" w:color="auto"/>
            </w:tcBorders>
            <w:vAlign w:val="bottom"/>
          </w:tcPr>
          <w:p w:rsidR="005D57BF" w:rsidRPr="005D57BF" w:rsidRDefault="005D57BF" w:rsidP="005D57BF">
            <w:pPr>
              <w:pStyle w:val="BodyText2"/>
              <w:numPr>
                <w:ilvl w:val="0"/>
                <w:numId w:val="7"/>
              </w:numPr>
              <w:spacing w:before="80"/>
              <w:ind w:left="346"/>
              <w:jc w:val="left"/>
              <w:rPr>
                <w:rFonts w:asciiTheme="minorHAnsi" w:hAnsiTheme="minorHAnsi" w:cs="Arial"/>
              </w:rPr>
            </w:pPr>
            <w:r w:rsidRPr="005D57BF">
              <w:rPr>
                <w:rFonts w:asciiTheme="minorHAnsi" w:hAnsiTheme="minorHAnsi" w:cs="Arial"/>
              </w:rPr>
              <w:t>The parent/guardian gives permission for their son/daughter to view G, PG, and PG-13 art videos in class.</w:t>
            </w:r>
          </w:p>
        </w:tc>
      </w:tr>
      <w:tr w:rsidR="005D57BF" w:rsidRPr="005D57BF" w:rsidTr="00CA1AF2">
        <w:tc>
          <w:tcPr>
            <w:tcW w:w="10800" w:type="dxa"/>
            <w:gridSpan w:val="12"/>
            <w:tcBorders>
              <w:left w:val="single" w:sz="4" w:space="0" w:color="auto"/>
              <w:right w:val="single" w:sz="4" w:space="0" w:color="auto"/>
            </w:tcBorders>
            <w:vAlign w:val="bottom"/>
          </w:tcPr>
          <w:p w:rsidR="005D57BF" w:rsidRPr="005D57BF" w:rsidRDefault="005D57BF" w:rsidP="005D57BF">
            <w:pPr>
              <w:pStyle w:val="BodyText2"/>
              <w:numPr>
                <w:ilvl w:val="0"/>
                <w:numId w:val="7"/>
              </w:numPr>
              <w:spacing w:before="80"/>
              <w:ind w:left="346"/>
              <w:jc w:val="left"/>
              <w:rPr>
                <w:rFonts w:asciiTheme="minorHAnsi" w:hAnsiTheme="minorHAnsi" w:cs="Arial"/>
              </w:rPr>
            </w:pPr>
            <w:r w:rsidRPr="005D57BF">
              <w:rPr>
                <w:rFonts w:asciiTheme="minorHAnsi" w:hAnsiTheme="minorHAnsi" w:cs="Arial"/>
              </w:rPr>
              <w:t>The parent/guardian gives permission for their child’s art and photos to be on the Gulf Breeze High School Art facebook page.</w:t>
            </w:r>
          </w:p>
        </w:tc>
      </w:tr>
      <w:tr w:rsidR="00605411" w:rsidRPr="00D02345" w:rsidTr="00CA1AF2">
        <w:tc>
          <w:tcPr>
            <w:tcW w:w="2970" w:type="dxa"/>
            <w:gridSpan w:val="3"/>
            <w:tcBorders>
              <w:left w:val="single" w:sz="4" w:space="0" w:color="auto"/>
            </w:tcBorders>
            <w:vAlign w:val="bottom"/>
          </w:tcPr>
          <w:p w:rsidR="00605411" w:rsidRPr="00BE233A" w:rsidRDefault="00605411" w:rsidP="00605411">
            <w:pPr>
              <w:pStyle w:val="BodyText2"/>
              <w:spacing w:before="180"/>
              <w:jc w:val="left"/>
              <w:rPr>
                <w:rFonts w:asciiTheme="minorHAnsi" w:hAnsiTheme="minorHAnsi" w:cs="Arial"/>
                <w:sz w:val="18"/>
                <w:szCs w:val="18"/>
              </w:rPr>
            </w:pPr>
            <w:r>
              <w:rPr>
                <w:rFonts w:asciiTheme="minorHAnsi" w:hAnsiTheme="minorHAnsi" w:cs="Arial"/>
                <w:sz w:val="18"/>
                <w:szCs w:val="18"/>
              </w:rPr>
              <w:t>Describe</w:t>
            </w:r>
            <w:r w:rsidRPr="00BE233A">
              <w:rPr>
                <w:rFonts w:asciiTheme="minorHAnsi" w:hAnsiTheme="minorHAnsi" w:cs="Arial"/>
                <w:sz w:val="18"/>
                <w:szCs w:val="18"/>
              </w:rPr>
              <w:t xml:space="preserve"> any student medical issues</w:t>
            </w:r>
            <w:r>
              <w:rPr>
                <w:rFonts w:asciiTheme="minorHAnsi" w:hAnsiTheme="minorHAnsi" w:cs="Arial"/>
                <w:sz w:val="18"/>
                <w:szCs w:val="18"/>
              </w:rPr>
              <w:t>:</w:t>
            </w:r>
          </w:p>
        </w:tc>
        <w:tc>
          <w:tcPr>
            <w:tcW w:w="7830" w:type="dxa"/>
            <w:gridSpan w:val="9"/>
            <w:tcBorders>
              <w:bottom w:val="single" w:sz="4" w:space="0" w:color="auto"/>
              <w:right w:val="single" w:sz="4" w:space="0" w:color="auto"/>
            </w:tcBorders>
            <w:vAlign w:val="bottom"/>
          </w:tcPr>
          <w:p w:rsidR="00605411" w:rsidRPr="00BE233A" w:rsidRDefault="00605411" w:rsidP="00605411">
            <w:pPr>
              <w:pStyle w:val="BodyText2"/>
              <w:jc w:val="left"/>
              <w:rPr>
                <w:rFonts w:asciiTheme="minorHAnsi" w:hAnsiTheme="minorHAnsi" w:cs="Arial"/>
                <w:sz w:val="44"/>
                <w:szCs w:val="44"/>
              </w:rPr>
            </w:pPr>
          </w:p>
        </w:tc>
      </w:tr>
      <w:tr w:rsidR="00605411" w:rsidRPr="00BE233A" w:rsidTr="009F7063">
        <w:tc>
          <w:tcPr>
            <w:tcW w:w="270" w:type="dxa"/>
            <w:tcBorders>
              <w:left w:val="single" w:sz="4" w:space="0" w:color="auto"/>
            </w:tcBorders>
          </w:tcPr>
          <w:p w:rsidR="00605411" w:rsidRPr="009F7063" w:rsidRDefault="00605411" w:rsidP="00605411">
            <w:pPr>
              <w:pStyle w:val="BodyText2"/>
              <w:rPr>
                <w:rFonts w:asciiTheme="minorHAnsi" w:hAnsiTheme="minorHAnsi" w:cs="Arial"/>
                <w:sz w:val="18"/>
                <w:szCs w:val="18"/>
              </w:rPr>
            </w:pPr>
          </w:p>
        </w:tc>
        <w:tc>
          <w:tcPr>
            <w:tcW w:w="4950" w:type="dxa"/>
            <w:gridSpan w:val="3"/>
            <w:tcBorders>
              <w:bottom w:val="single" w:sz="4" w:space="0" w:color="auto"/>
            </w:tcBorders>
          </w:tcPr>
          <w:p w:rsidR="00605411" w:rsidRPr="00BE233A" w:rsidRDefault="00605411" w:rsidP="00605411">
            <w:pPr>
              <w:pStyle w:val="BodyText2"/>
              <w:rPr>
                <w:rFonts w:asciiTheme="minorHAnsi" w:hAnsiTheme="minorHAnsi" w:cs="Arial"/>
                <w:sz w:val="44"/>
                <w:szCs w:val="44"/>
              </w:rPr>
            </w:pPr>
          </w:p>
        </w:tc>
        <w:tc>
          <w:tcPr>
            <w:tcW w:w="360" w:type="dxa"/>
          </w:tcPr>
          <w:p w:rsidR="00605411" w:rsidRPr="000837A4" w:rsidRDefault="00605411" w:rsidP="00605411">
            <w:pPr>
              <w:pStyle w:val="BodyText2"/>
              <w:rPr>
                <w:rFonts w:asciiTheme="minorHAnsi" w:hAnsiTheme="minorHAnsi" w:cs="Arial"/>
                <w:sz w:val="18"/>
                <w:szCs w:val="18"/>
              </w:rPr>
            </w:pPr>
          </w:p>
        </w:tc>
        <w:tc>
          <w:tcPr>
            <w:tcW w:w="990" w:type="dxa"/>
            <w:tcBorders>
              <w:bottom w:val="single" w:sz="4" w:space="0" w:color="auto"/>
            </w:tcBorders>
          </w:tcPr>
          <w:p w:rsidR="00605411" w:rsidRPr="00BE233A" w:rsidRDefault="00605411" w:rsidP="00605411">
            <w:pPr>
              <w:pStyle w:val="BodyText2"/>
              <w:rPr>
                <w:rFonts w:asciiTheme="minorHAnsi" w:hAnsiTheme="minorHAnsi" w:cs="Arial"/>
                <w:sz w:val="44"/>
                <w:szCs w:val="44"/>
              </w:rPr>
            </w:pPr>
          </w:p>
        </w:tc>
        <w:tc>
          <w:tcPr>
            <w:tcW w:w="360" w:type="dxa"/>
          </w:tcPr>
          <w:p w:rsidR="00605411" w:rsidRPr="00BE233A" w:rsidRDefault="00605411" w:rsidP="00605411">
            <w:pPr>
              <w:pStyle w:val="BodyText2"/>
              <w:rPr>
                <w:rFonts w:asciiTheme="minorHAnsi" w:hAnsiTheme="minorHAnsi" w:cs="Arial"/>
                <w:sz w:val="44"/>
                <w:szCs w:val="44"/>
              </w:rPr>
            </w:pPr>
          </w:p>
        </w:tc>
        <w:tc>
          <w:tcPr>
            <w:tcW w:w="1080" w:type="dxa"/>
            <w:tcBorders>
              <w:bottom w:val="single" w:sz="4" w:space="0" w:color="auto"/>
            </w:tcBorders>
          </w:tcPr>
          <w:p w:rsidR="00605411" w:rsidRPr="00BE233A" w:rsidRDefault="00605411" w:rsidP="00605411">
            <w:pPr>
              <w:pStyle w:val="BodyText2"/>
              <w:rPr>
                <w:rFonts w:asciiTheme="minorHAnsi" w:hAnsiTheme="minorHAnsi" w:cs="Arial"/>
                <w:sz w:val="44"/>
                <w:szCs w:val="44"/>
              </w:rPr>
            </w:pPr>
          </w:p>
        </w:tc>
        <w:tc>
          <w:tcPr>
            <w:tcW w:w="360" w:type="dxa"/>
          </w:tcPr>
          <w:p w:rsidR="00605411" w:rsidRPr="00BE233A" w:rsidRDefault="00605411" w:rsidP="00605411">
            <w:pPr>
              <w:pStyle w:val="BodyText2"/>
              <w:rPr>
                <w:rFonts w:asciiTheme="minorHAnsi" w:hAnsiTheme="minorHAnsi" w:cs="Arial"/>
                <w:sz w:val="44"/>
                <w:szCs w:val="44"/>
              </w:rPr>
            </w:pPr>
          </w:p>
        </w:tc>
        <w:tc>
          <w:tcPr>
            <w:tcW w:w="2160" w:type="dxa"/>
            <w:gridSpan w:val="2"/>
            <w:tcBorders>
              <w:bottom w:val="single" w:sz="4" w:space="0" w:color="auto"/>
            </w:tcBorders>
          </w:tcPr>
          <w:p w:rsidR="00605411" w:rsidRPr="00BE233A" w:rsidRDefault="00605411" w:rsidP="00605411">
            <w:pPr>
              <w:pStyle w:val="BodyText2"/>
              <w:rPr>
                <w:rFonts w:asciiTheme="minorHAnsi" w:hAnsiTheme="minorHAnsi" w:cs="Arial"/>
                <w:sz w:val="44"/>
                <w:szCs w:val="44"/>
              </w:rPr>
            </w:pPr>
          </w:p>
        </w:tc>
        <w:tc>
          <w:tcPr>
            <w:tcW w:w="270" w:type="dxa"/>
            <w:tcBorders>
              <w:right w:val="single" w:sz="4" w:space="0" w:color="auto"/>
            </w:tcBorders>
          </w:tcPr>
          <w:p w:rsidR="00605411" w:rsidRPr="00BE233A" w:rsidRDefault="00605411" w:rsidP="00605411">
            <w:pPr>
              <w:pStyle w:val="BodyText2"/>
              <w:rPr>
                <w:rFonts w:asciiTheme="minorHAnsi" w:hAnsiTheme="minorHAnsi" w:cs="Arial"/>
                <w:sz w:val="44"/>
                <w:szCs w:val="44"/>
              </w:rPr>
            </w:pPr>
          </w:p>
        </w:tc>
      </w:tr>
      <w:tr w:rsidR="00605411" w:rsidRPr="00BE233A" w:rsidTr="009F7063">
        <w:tc>
          <w:tcPr>
            <w:tcW w:w="270" w:type="dxa"/>
            <w:tcBorders>
              <w:left w:val="single" w:sz="4" w:space="0" w:color="auto"/>
            </w:tcBorders>
          </w:tcPr>
          <w:p w:rsidR="00605411" w:rsidRPr="009F7063" w:rsidRDefault="00605411" w:rsidP="00605411">
            <w:pPr>
              <w:pStyle w:val="BodyText2"/>
              <w:rPr>
                <w:rFonts w:asciiTheme="minorHAnsi" w:hAnsiTheme="minorHAnsi" w:cs="Arial"/>
                <w:sz w:val="18"/>
                <w:szCs w:val="18"/>
              </w:rPr>
            </w:pPr>
          </w:p>
        </w:tc>
        <w:tc>
          <w:tcPr>
            <w:tcW w:w="4950" w:type="dxa"/>
            <w:gridSpan w:val="3"/>
            <w:tcBorders>
              <w:top w:val="single" w:sz="4" w:space="0" w:color="auto"/>
            </w:tcBorders>
          </w:tcPr>
          <w:p w:rsidR="00605411" w:rsidRPr="00BE233A" w:rsidRDefault="00605411" w:rsidP="00605411">
            <w:pPr>
              <w:pStyle w:val="BodyText2"/>
              <w:rPr>
                <w:rFonts w:asciiTheme="minorHAnsi" w:hAnsiTheme="minorHAnsi" w:cs="Arial"/>
                <w:sz w:val="18"/>
                <w:szCs w:val="18"/>
              </w:rPr>
            </w:pPr>
            <w:r w:rsidRPr="00BE233A">
              <w:rPr>
                <w:rFonts w:asciiTheme="minorHAnsi" w:hAnsiTheme="minorHAnsi" w:cstheme="minorHAnsi"/>
                <w:bCs/>
                <w:sz w:val="18"/>
                <w:szCs w:val="18"/>
              </w:rPr>
              <w:t>Parent Contact Email or Phone</w:t>
            </w:r>
          </w:p>
        </w:tc>
        <w:tc>
          <w:tcPr>
            <w:tcW w:w="360" w:type="dxa"/>
          </w:tcPr>
          <w:p w:rsidR="00605411" w:rsidRPr="000837A4" w:rsidRDefault="00605411" w:rsidP="00605411">
            <w:pPr>
              <w:pStyle w:val="BodyText2"/>
              <w:rPr>
                <w:rFonts w:asciiTheme="minorHAnsi" w:hAnsiTheme="minorHAnsi" w:cs="Arial"/>
                <w:sz w:val="18"/>
                <w:szCs w:val="18"/>
              </w:rPr>
            </w:pPr>
          </w:p>
        </w:tc>
        <w:tc>
          <w:tcPr>
            <w:tcW w:w="990" w:type="dxa"/>
            <w:tcBorders>
              <w:top w:val="single" w:sz="4" w:space="0" w:color="auto"/>
            </w:tcBorders>
          </w:tcPr>
          <w:p w:rsidR="00605411" w:rsidRPr="00BE233A" w:rsidRDefault="00605411" w:rsidP="00605411">
            <w:pPr>
              <w:pStyle w:val="BodyText2"/>
              <w:rPr>
                <w:rFonts w:asciiTheme="minorHAnsi" w:hAnsiTheme="minorHAnsi" w:cs="Arial"/>
                <w:sz w:val="18"/>
                <w:szCs w:val="18"/>
              </w:rPr>
            </w:pPr>
            <w:r w:rsidRPr="00BE233A">
              <w:rPr>
                <w:rFonts w:asciiTheme="minorHAnsi" w:hAnsiTheme="minorHAnsi" w:cstheme="minorHAnsi"/>
                <w:bCs/>
                <w:sz w:val="18"/>
                <w:szCs w:val="18"/>
              </w:rPr>
              <w:t>Grade</w:t>
            </w:r>
          </w:p>
        </w:tc>
        <w:tc>
          <w:tcPr>
            <w:tcW w:w="360" w:type="dxa"/>
          </w:tcPr>
          <w:p w:rsidR="00605411" w:rsidRPr="00BE233A" w:rsidRDefault="00605411" w:rsidP="00605411">
            <w:pPr>
              <w:pStyle w:val="BodyText2"/>
              <w:rPr>
                <w:rFonts w:asciiTheme="minorHAnsi" w:hAnsiTheme="minorHAnsi" w:cs="Arial"/>
                <w:sz w:val="18"/>
                <w:szCs w:val="18"/>
              </w:rPr>
            </w:pPr>
          </w:p>
        </w:tc>
        <w:tc>
          <w:tcPr>
            <w:tcW w:w="1080" w:type="dxa"/>
            <w:tcBorders>
              <w:top w:val="single" w:sz="4" w:space="0" w:color="auto"/>
            </w:tcBorders>
          </w:tcPr>
          <w:p w:rsidR="00605411" w:rsidRPr="00BE233A" w:rsidRDefault="00605411" w:rsidP="00605411">
            <w:pPr>
              <w:pStyle w:val="BodyText2"/>
              <w:rPr>
                <w:rFonts w:asciiTheme="minorHAnsi" w:hAnsiTheme="minorHAnsi" w:cs="Arial"/>
                <w:sz w:val="18"/>
                <w:szCs w:val="18"/>
              </w:rPr>
            </w:pPr>
            <w:r>
              <w:rPr>
                <w:rFonts w:asciiTheme="minorHAnsi" w:hAnsiTheme="minorHAnsi" w:cstheme="minorHAnsi"/>
                <w:bCs/>
                <w:sz w:val="18"/>
                <w:szCs w:val="18"/>
              </w:rPr>
              <w:t xml:space="preserve">Art </w:t>
            </w:r>
            <w:r w:rsidRPr="00BE233A">
              <w:rPr>
                <w:rFonts w:asciiTheme="minorHAnsi" w:hAnsiTheme="minorHAnsi" w:cstheme="minorHAnsi"/>
                <w:bCs/>
                <w:sz w:val="18"/>
                <w:szCs w:val="18"/>
              </w:rPr>
              <w:t>P</w:t>
            </w:r>
            <w:r>
              <w:rPr>
                <w:rFonts w:asciiTheme="minorHAnsi" w:hAnsiTheme="minorHAnsi" w:cstheme="minorHAnsi"/>
                <w:bCs/>
                <w:sz w:val="18"/>
                <w:szCs w:val="18"/>
              </w:rPr>
              <w:t>erio</w:t>
            </w:r>
            <w:r w:rsidRPr="00BE233A">
              <w:rPr>
                <w:rFonts w:asciiTheme="minorHAnsi" w:hAnsiTheme="minorHAnsi" w:cstheme="minorHAnsi"/>
                <w:bCs/>
                <w:sz w:val="18"/>
                <w:szCs w:val="18"/>
              </w:rPr>
              <w:t>d</w:t>
            </w:r>
          </w:p>
        </w:tc>
        <w:tc>
          <w:tcPr>
            <w:tcW w:w="360" w:type="dxa"/>
          </w:tcPr>
          <w:p w:rsidR="00605411" w:rsidRPr="00BE233A" w:rsidRDefault="00605411" w:rsidP="00605411">
            <w:pPr>
              <w:pStyle w:val="BodyText2"/>
              <w:rPr>
                <w:rFonts w:asciiTheme="minorHAnsi" w:hAnsiTheme="minorHAnsi" w:cs="Arial"/>
                <w:sz w:val="18"/>
                <w:szCs w:val="18"/>
              </w:rPr>
            </w:pPr>
          </w:p>
        </w:tc>
        <w:tc>
          <w:tcPr>
            <w:tcW w:w="2160" w:type="dxa"/>
            <w:gridSpan w:val="2"/>
            <w:tcBorders>
              <w:top w:val="single" w:sz="4" w:space="0" w:color="auto"/>
            </w:tcBorders>
          </w:tcPr>
          <w:p w:rsidR="00605411" w:rsidRPr="00BE233A" w:rsidRDefault="00605411" w:rsidP="00605411">
            <w:pPr>
              <w:pStyle w:val="BodyText2"/>
              <w:rPr>
                <w:rFonts w:asciiTheme="minorHAnsi" w:hAnsiTheme="minorHAnsi" w:cs="Arial"/>
                <w:sz w:val="18"/>
                <w:szCs w:val="18"/>
              </w:rPr>
            </w:pPr>
            <w:r w:rsidRPr="00BE233A">
              <w:rPr>
                <w:rFonts w:asciiTheme="minorHAnsi" w:hAnsiTheme="minorHAnsi" w:cs="Arial"/>
                <w:snapToGrid w:val="0"/>
                <w:sz w:val="18"/>
                <w:szCs w:val="18"/>
              </w:rPr>
              <w:t>Date</w:t>
            </w:r>
          </w:p>
        </w:tc>
        <w:tc>
          <w:tcPr>
            <w:tcW w:w="270" w:type="dxa"/>
            <w:tcBorders>
              <w:right w:val="single" w:sz="4" w:space="0" w:color="auto"/>
            </w:tcBorders>
          </w:tcPr>
          <w:p w:rsidR="00605411" w:rsidRPr="00BE233A" w:rsidRDefault="00605411" w:rsidP="00605411">
            <w:pPr>
              <w:pStyle w:val="BodyText2"/>
              <w:rPr>
                <w:rFonts w:asciiTheme="minorHAnsi" w:hAnsiTheme="minorHAnsi" w:cs="Arial"/>
                <w:sz w:val="18"/>
                <w:szCs w:val="18"/>
              </w:rPr>
            </w:pPr>
          </w:p>
        </w:tc>
      </w:tr>
      <w:tr w:rsidR="00605411" w:rsidRPr="00BE233A" w:rsidTr="009F7063">
        <w:tc>
          <w:tcPr>
            <w:tcW w:w="270" w:type="dxa"/>
            <w:tcBorders>
              <w:left w:val="single" w:sz="4" w:space="0" w:color="auto"/>
            </w:tcBorders>
          </w:tcPr>
          <w:p w:rsidR="00605411" w:rsidRPr="009F7063" w:rsidRDefault="00605411" w:rsidP="00605411">
            <w:pPr>
              <w:pStyle w:val="BodyText2"/>
              <w:rPr>
                <w:rFonts w:asciiTheme="minorHAnsi" w:hAnsiTheme="minorHAnsi" w:cs="Arial"/>
                <w:sz w:val="18"/>
                <w:szCs w:val="18"/>
              </w:rPr>
            </w:pPr>
          </w:p>
        </w:tc>
        <w:tc>
          <w:tcPr>
            <w:tcW w:w="4950" w:type="dxa"/>
            <w:gridSpan w:val="3"/>
            <w:tcBorders>
              <w:bottom w:val="single" w:sz="4" w:space="0" w:color="auto"/>
            </w:tcBorders>
          </w:tcPr>
          <w:p w:rsidR="00605411" w:rsidRPr="00BE233A" w:rsidRDefault="00605411" w:rsidP="00605411">
            <w:pPr>
              <w:pStyle w:val="BodyText2"/>
              <w:rPr>
                <w:rFonts w:asciiTheme="minorHAnsi" w:hAnsiTheme="minorHAnsi" w:cs="Arial"/>
                <w:sz w:val="44"/>
                <w:szCs w:val="44"/>
              </w:rPr>
            </w:pPr>
          </w:p>
        </w:tc>
        <w:tc>
          <w:tcPr>
            <w:tcW w:w="360" w:type="dxa"/>
          </w:tcPr>
          <w:p w:rsidR="00605411" w:rsidRPr="000837A4" w:rsidRDefault="00605411" w:rsidP="00605411">
            <w:pPr>
              <w:pStyle w:val="BodyText2"/>
              <w:rPr>
                <w:rFonts w:asciiTheme="minorHAnsi" w:hAnsiTheme="minorHAnsi" w:cs="Arial"/>
                <w:sz w:val="18"/>
                <w:szCs w:val="18"/>
              </w:rPr>
            </w:pPr>
          </w:p>
        </w:tc>
        <w:tc>
          <w:tcPr>
            <w:tcW w:w="4950" w:type="dxa"/>
            <w:gridSpan w:val="6"/>
            <w:tcBorders>
              <w:bottom w:val="single" w:sz="4" w:space="0" w:color="auto"/>
            </w:tcBorders>
          </w:tcPr>
          <w:p w:rsidR="00605411" w:rsidRPr="00BE233A" w:rsidRDefault="00605411" w:rsidP="00605411">
            <w:pPr>
              <w:pStyle w:val="BodyText2"/>
              <w:rPr>
                <w:rFonts w:asciiTheme="minorHAnsi" w:hAnsiTheme="minorHAnsi" w:cs="Arial"/>
                <w:sz w:val="44"/>
                <w:szCs w:val="44"/>
              </w:rPr>
            </w:pPr>
          </w:p>
        </w:tc>
        <w:tc>
          <w:tcPr>
            <w:tcW w:w="270" w:type="dxa"/>
            <w:tcBorders>
              <w:right w:val="single" w:sz="4" w:space="0" w:color="auto"/>
            </w:tcBorders>
          </w:tcPr>
          <w:p w:rsidR="00605411" w:rsidRPr="00BE233A" w:rsidRDefault="00605411" w:rsidP="00605411">
            <w:pPr>
              <w:pStyle w:val="BodyText2"/>
              <w:rPr>
                <w:rFonts w:asciiTheme="minorHAnsi" w:hAnsiTheme="minorHAnsi" w:cs="Arial"/>
                <w:sz w:val="44"/>
                <w:szCs w:val="44"/>
              </w:rPr>
            </w:pPr>
          </w:p>
        </w:tc>
      </w:tr>
      <w:tr w:rsidR="00605411" w:rsidRPr="00BE233A" w:rsidTr="009F7063">
        <w:tc>
          <w:tcPr>
            <w:tcW w:w="270" w:type="dxa"/>
            <w:tcBorders>
              <w:left w:val="single" w:sz="4" w:space="0" w:color="auto"/>
              <w:bottom w:val="single" w:sz="4" w:space="0" w:color="auto"/>
            </w:tcBorders>
          </w:tcPr>
          <w:p w:rsidR="00605411" w:rsidRPr="009F7063" w:rsidRDefault="00605411" w:rsidP="00605411">
            <w:pPr>
              <w:pStyle w:val="BodyText2"/>
              <w:spacing w:line="276" w:lineRule="auto"/>
              <w:rPr>
                <w:rFonts w:asciiTheme="minorHAnsi" w:hAnsiTheme="minorHAnsi" w:cs="Arial"/>
                <w:sz w:val="18"/>
                <w:szCs w:val="18"/>
              </w:rPr>
            </w:pPr>
          </w:p>
        </w:tc>
        <w:tc>
          <w:tcPr>
            <w:tcW w:w="4950" w:type="dxa"/>
            <w:gridSpan w:val="3"/>
            <w:tcBorders>
              <w:top w:val="single" w:sz="4" w:space="0" w:color="auto"/>
              <w:bottom w:val="single" w:sz="4" w:space="0" w:color="auto"/>
            </w:tcBorders>
          </w:tcPr>
          <w:p w:rsidR="00605411" w:rsidRPr="00BE233A" w:rsidRDefault="00605411" w:rsidP="00605411">
            <w:pPr>
              <w:pStyle w:val="BodyText2"/>
              <w:spacing w:line="276" w:lineRule="auto"/>
              <w:rPr>
                <w:rFonts w:asciiTheme="minorHAnsi" w:hAnsiTheme="minorHAnsi" w:cs="Arial"/>
                <w:sz w:val="44"/>
                <w:szCs w:val="44"/>
              </w:rPr>
            </w:pPr>
            <w:r w:rsidRPr="00BE233A">
              <w:rPr>
                <w:rFonts w:asciiTheme="minorHAnsi" w:hAnsiTheme="minorHAnsi" w:cs="Arial"/>
                <w:snapToGrid w:val="0"/>
                <w:sz w:val="18"/>
                <w:szCs w:val="18"/>
              </w:rPr>
              <w:t>Student signature</w:t>
            </w:r>
          </w:p>
        </w:tc>
        <w:tc>
          <w:tcPr>
            <w:tcW w:w="360" w:type="dxa"/>
            <w:tcBorders>
              <w:bottom w:val="single" w:sz="4" w:space="0" w:color="auto"/>
            </w:tcBorders>
          </w:tcPr>
          <w:p w:rsidR="00605411" w:rsidRPr="000837A4" w:rsidRDefault="00605411" w:rsidP="00605411">
            <w:pPr>
              <w:pStyle w:val="BodyText2"/>
              <w:spacing w:line="276" w:lineRule="auto"/>
              <w:rPr>
                <w:rFonts w:asciiTheme="minorHAnsi" w:hAnsiTheme="minorHAnsi" w:cs="Arial"/>
                <w:sz w:val="18"/>
                <w:szCs w:val="18"/>
              </w:rPr>
            </w:pPr>
          </w:p>
        </w:tc>
        <w:tc>
          <w:tcPr>
            <w:tcW w:w="4950" w:type="dxa"/>
            <w:gridSpan w:val="6"/>
            <w:tcBorders>
              <w:top w:val="single" w:sz="4" w:space="0" w:color="auto"/>
              <w:bottom w:val="single" w:sz="4" w:space="0" w:color="auto"/>
            </w:tcBorders>
          </w:tcPr>
          <w:p w:rsidR="00605411" w:rsidRPr="00BE233A" w:rsidRDefault="00605411" w:rsidP="00605411">
            <w:pPr>
              <w:pStyle w:val="BodyText2"/>
              <w:spacing w:line="276" w:lineRule="auto"/>
              <w:rPr>
                <w:rFonts w:asciiTheme="minorHAnsi" w:hAnsiTheme="minorHAnsi" w:cs="Arial"/>
                <w:sz w:val="18"/>
                <w:szCs w:val="18"/>
              </w:rPr>
            </w:pPr>
            <w:r w:rsidRPr="00BE233A">
              <w:rPr>
                <w:rFonts w:asciiTheme="minorHAnsi" w:hAnsiTheme="minorHAnsi" w:cs="Arial"/>
                <w:snapToGrid w:val="0"/>
                <w:sz w:val="18"/>
                <w:szCs w:val="18"/>
              </w:rPr>
              <w:t>Parent/Guardian signature</w:t>
            </w:r>
          </w:p>
        </w:tc>
        <w:tc>
          <w:tcPr>
            <w:tcW w:w="270" w:type="dxa"/>
            <w:tcBorders>
              <w:bottom w:val="single" w:sz="4" w:space="0" w:color="auto"/>
              <w:right w:val="single" w:sz="4" w:space="0" w:color="auto"/>
            </w:tcBorders>
          </w:tcPr>
          <w:p w:rsidR="00605411" w:rsidRPr="00BE233A" w:rsidRDefault="00605411" w:rsidP="00605411">
            <w:pPr>
              <w:pStyle w:val="BodyText2"/>
              <w:spacing w:line="276" w:lineRule="auto"/>
              <w:rPr>
                <w:rFonts w:asciiTheme="minorHAnsi" w:hAnsiTheme="minorHAnsi" w:cs="Arial"/>
                <w:sz w:val="18"/>
                <w:szCs w:val="18"/>
              </w:rPr>
            </w:pPr>
          </w:p>
        </w:tc>
      </w:tr>
    </w:tbl>
    <w:p w:rsidR="00933B6E" w:rsidRPr="00787FD5" w:rsidRDefault="00933B6E" w:rsidP="008C13C0">
      <w:pPr>
        <w:pStyle w:val="Header"/>
        <w:tabs>
          <w:tab w:val="clear" w:pos="4320"/>
          <w:tab w:val="clear" w:pos="8640"/>
        </w:tabs>
        <w:autoSpaceDE w:val="0"/>
        <w:autoSpaceDN w:val="0"/>
        <w:adjustRightInd w:val="0"/>
        <w:rPr>
          <w:rFonts w:asciiTheme="minorHAnsi" w:hAnsiTheme="minorHAnsi"/>
          <w:sz w:val="2"/>
          <w:szCs w:val="2"/>
        </w:rPr>
      </w:pPr>
    </w:p>
    <w:sectPr w:rsidR="00933B6E" w:rsidRPr="00787FD5" w:rsidSect="00605411">
      <w:headerReference w:type="default" r:id="rId8"/>
      <w:footerReference w:type="default" r:id="rId9"/>
      <w:pgSz w:w="12240" w:h="15840"/>
      <w:pgMar w:top="720" w:right="720" w:bottom="720" w:left="720" w:header="432"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1795" w:rsidRDefault="00071795" w:rsidP="0045314E">
      <w:r>
        <w:separator/>
      </w:r>
    </w:p>
  </w:endnote>
  <w:endnote w:type="continuationSeparator" w:id="0">
    <w:p w:rsidR="00071795" w:rsidRDefault="00071795" w:rsidP="00453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4D0" w:rsidRDefault="003B2FFF" w:rsidP="009274D0">
    <w:pPr>
      <w:pStyle w:val="BodyText"/>
      <w:spacing w:before="40"/>
      <w:jc w:val="center"/>
      <w:rPr>
        <w:rFonts w:ascii="Century Gothic" w:hAnsi="Century Gothic" w:cstheme="minorHAnsi"/>
        <w:sz w:val="22"/>
        <w:szCs w:val="22"/>
      </w:rPr>
    </w:pPr>
    <w:r w:rsidRPr="009274D0">
      <w:rPr>
        <w:rFonts w:ascii="Century Gothic" w:hAnsi="Century Gothic" w:cstheme="minorHAnsi"/>
        <w:sz w:val="22"/>
        <w:szCs w:val="22"/>
      </w:rPr>
      <w:t>Thank you!</w:t>
    </w:r>
    <w:r w:rsidRPr="009274D0">
      <w:rPr>
        <w:rFonts w:ascii="Century Gothic" w:hAnsi="Century Gothic" w:cstheme="minorHAnsi"/>
        <w:sz w:val="22"/>
        <w:szCs w:val="22"/>
      </w:rPr>
      <w:tab/>
      <w:t xml:space="preserve">Mrs. </w:t>
    </w:r>
    <w:r w:rsidR="00571A8A">
      <w:rPr>
        <w:rFonts w:ascii="Century Gothic" w:hAnsi="Century Gothic" w:cstheme="minorHAnsi"/>
        <w:sz w:val="22"/>
        <w:szCs w:val="22"/>
      </w:rPr>
      <w:t>Susan Hoffman</w:t>
    </w:r>
  </w:p>
  <w:p w:rsidR="003B2FFF" w:rsidRPr="009274D0" w:rsidRDefault="00571A8A" w:rsidP="009274D0">
    <w:pPr>
      <w:pStyle w:val="BodyText"/>
      <w:spacing w:before="40"/>
      <w:ind w:left="720" w:hanging="720"/>
      <w:jc w:val="center"/>
      <w:rPr>
        <w:rFonts w:ascii="Century Gothic" w:hAnsi="Century Gothic" w:cstheme="minorHAnsi"/>
        <w:snapToGrid w:val="0"/>
        <w:sz w:val="18"/>
        <w:szCs w:val="18"/>
      </w:rPr>
    </w:pPr>
    <w:r>
      <w:rPr>
        <w:rFonts w:ascii="Century Gothic" w:hAnsi="Century Gothic" w:cstheme="minorHAnsi"/>
        <w:snapToGrid w:val="0"/>
        <w:sz w:val="18"/>
        <w:szCs w:val="18"/>
      </w:rPr>
      <w:t>850.916.4162     hoffmans</w:t>
    </w:r>
    <w:r w:rsidR="009274D0" w:rsidRPr="009274D0">
      <w:rPr>
        <w:rFonts w:ascii="Century Gothic" w:hAnsi="Century Gothic" w:cstheme="minorHAnsi"/>
        <w:snapToGrid w:val="0"/>
        <w:sz w:val="18"/>
        <w:szCs w:val="18"/>
      </w:rPr>
      <w:t xml:space="preserve">@santarosa.k12.fl.us     </w:t>
    </w:r>
    <w:r>
      <w:rPr>
        <w:rFonts w:ascii="Century Gothic" w:hAnsi="Century Gothic"/>
        <w:sz w:val="18"/>
        <w:szCs w:val="18"/>
      </w:rPr>
      <w:t>susanhoffmanarts</w:t>
    </w:r>
    <w:r w:rsidR="009274D0" w:rsidRPr="009274D0">
      <w:rPr>
        <w:rFonts w:ascii="Century Gothic" w:hAnsi="Century Gothic"/>
        <w:sz w:val="18"/>
        <w:szCs w:val="18"/>
      </w:rPr>
      <w:t>.weebly.com/     facebook.com/</w:t>
    </w:r>
    <w:proofErr w:type="spellStart"/>
    <w:r w:rsidR="009274D0" w:rsidRPr="009274D0">
      <w:rPr>
        <w:rFonts w:ascii="Century Gothic" w:hAnsi="Century Gothic"/>
        <w:sz w:val="18"/>
        <w:szCs w:val="18"/>
      </w:rPr>
      <w:t>gbhsart</w:t>
    </w:r>
    <w:proofErr w:type="spellEnd"/>
    <w:r w:rsidR="009274D0" w:rsidRPr="009274D0">
      <w:rPr>
        <w:rFonts w:ascii="Century Gothic" w:hAnsi="Century Gothic"/>
        <w:sz w:val="18"/>
        <w:szCs w:val="18"/>
      </w:rPr>
      <w:t>/</w:t>
    </w:r>
  </w:p>
  <w:p w:rsidR="00605411" w:rsidRPr="006C5677" w:rsidRDefault="00605411" w:rsidP="009274D0">
    <w:pPr>
      <w:pStyle w:val="BodyText"/>
      <w:spacing w:before="40"/>
      <w:jc w:val="center"/>
      <w:rPr>
        <w:rFonts w:ascii="Century Gothic" w:hAnsi="Century Gothic"/>
        <w:sz w:val="20"/>
      </w:rPr>
    </w:pPr>
    <w:r w:rsidRPr="006C5677">
      <w:rPr>
        <w:rFonts w:ascii="Century Gothic" w:hAnsi="Century Gothic" w:cs="Arial"/>
        <w:bCs/>
        <w:sz w:val="20"/>
      </w:rPr>
      <w:t>Art teaches visual acuity, complex thinking, and problem-solving skills through fun projects.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1795" w:rsidRDefault="00071795" w:rsidP="0045314E">
      <w:r>
        <w:separator/>
      </w:r>
    </w:p>
  </w:footnote>
  <w:footnote w:type="continuationSeparator" w:id="0">
    <w:p w:rsidR="00071795" w:rsidRDefault="00071795" w:rsidP="004531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FFF" w:rsidRPr="00AB24E7" w:rsidRDefault="00AB2C72" w:rsidP="009855F6">
    <w:pPr>
      <w:pStyle w:val="Header"/>
      <w:tabs>
        <w:tab w:val="clear" w:pos="4320"/>
        <w:tab w:val="clear" w:pos="8640"/>
        <w:tab w:val="right" w:pos="0"/>
      </w:tabs>
      <w:spacing w:line="276" w:lineRule="auto"/>
      <w:rPr>
        <w:rFonts w:asciiTheme="minorHAnsi" w:hAnsiTheme="minorHAnsi" w:cstheme="minorHAnsi"/>
        <w:sz w:val="18"/>
        <w:szCs w:val="18"/>
      </w:rPr>
    </w:pPr>
    <w:r>
      <w:rPr>
        <w:rFonts w:ascii="Century Gothic" w:hAnsi="Century Gothic"/>
        <w:bCs/>
        <w:noProof/>
        <w:sz w:val="28"/>
        <w:szCs w:val="28"/>
      </w:rPr>
      <w:t xml:space="preserve">2D </w:t>
    </w:r>
    <w:r w:rsidR="001F3E1A" w:rsidRPr="001F3E1A">
      <w:rPr>
        <w:rFonts w:ascii="Century Gothic" w:hAnsi="Century Gothic"/>
        <w:bCs/>
        <w:noProof/>
        <w:sz w:val="28"/>
        <w:szCs w:val="28"/>
      </w:rPr>
      <w:t>Visual Art</w:t>
    </w:r>
    <w:r w:rsidR="003B2FFF" w:rsidRPr="001F3E1A">
      <w:rPr>
        <w:rFonts w:ascii="Century Gothic" w:hAnsi="Century Gothic"/>
        <w:bCs/>
        <w:sz w:val="28"/>
        <w:szCs w:val="28"/>
      </w:rPr>
      <w:t xml:space="preserve"> Syllabus  </w:t>
    </w:r>
    <w:r w:rsidR="003B2FFF" w:rsidRPr="001F3E1A">
      <w:rPr>
        <w:rFonts w:ascii="Century Gothic" w:hAnsi="Century Gothic"/>
        <w:bCs/>
        <w:sz w:val="28"/>
        <w:szCs w:val="28"/>
      </w:rPr>
      <w:tab/>
      <w:t>201</w:t>
    </w:r>
    <w:r w:rsidR="00605411">
      <w:rPr>
        <w:rFonts w:ascii="Century Gothic" w:hAnsi="Century Gothic"/>
        <w:bCs/>
        <w:sz w:val="28"/>
        <w:szCs w:val="28"/>
      </w:rPr>
      <w:t>8</w:t>
    </w:r>
    <w:r w:rsidR="00FF58FE" w:rsidRPr="001F3E1A">
      <w:rPr>
        <w:rFonts w:ascii="Century Gothic" w:hAnsi="Century Gothic"/>
        <w:bCs/>
        <w:sz w:val="28"/>
        <w:szCs w:val="28"/>
      </w:rPr>
      <w:t xml:space="preserve"> – 201</w:t>
    </w:r>
    <w:r w:rsidR="00605411">
      <w:rPr>
        <w:rFonts w:ascii="Century Gothic" w:hAnsi="Century Gothic"/>
        <w:bCs/>
        <w:sz w:val="28"/>
        <w:szCs w:val="28"/>
      </w:rPr>
      <w:t>9</w:t>
    </w:r>
    <w:r w:rsidR="00AB24E7">
      <w:rPr>
        <w:rFonts w:ascii="Century Gothic" w:hAnsi="Century Gothic"/>
        <w:bCs/>
        <w:sz w:val="28"/>
        <w:szCs w:val="28"/>
      </w:rPr>
      <w:tab/>
    </w:r>
    <w:r w:rsidR="00AB24E7" w:rsidRPr="00AB24E7">
      <w:rPr>
        <w:rFonts w:asciiTheme="minorHAnsi" w:hAnsiTheme="minorHAnsi" w:cstheme="minorHAnsi"/>
        <w:bCs/>
        <w:sz w:val="18"/>
        <w:szCs w:val="18"/>
      </w:rPr>
      <w:t xml:space="preserve">Print </w:t>
    </w:r>
    <w:r w:rsidR="00AB24E7">
      <w:rPr>
        <w:rFonts w:asciiTheme="minorHAnsi" w:hAnsiTheme="minorHAnsi" w:cstheme="minorHAnsi"/>
        <w:bCs/>
        <w:sz w:val="18"/>
        <w:szCs w:val="18"/>
      </w:rPr>
      <w:t>Name</w:t>
    </w:r>
    <w:r w:rsidR="00AB24E7">
      <w:rPr>
        <w:rFonts w:asciiTheme="minorHAnsi" w:hAnsiTheme="minorHAnsi" w:cstheme="minorHAnsi"/>
        <w:bCs/>
        <w:sz w:val="18"/>
        <w:szCs w:val="18"/>
        <w:u w:val="single"/>
      </w:rPr>
      <w:tab/>
    </w:r>
    <w:r w:rsidR="00AB24E7">
      <w:rPr>
        <w:rFonts w:asciiTheme="minorHAnsi" w:hAnsiTheme="minorHAnsi" w:cstheme="minorHAnsi"/>
        <w:bCs/>
        <w:sz w:val="18"/>
        <w:szCs w:val="18"/>
        <w:u w:val="single"/>
      </w:rPr>
      <w:tab/>
    </w:r>
    <w:r w:rsidR="00AB24E7">
      <w:rPr>
        <w:rFonts w:asciiTheme="minorHAnsi" w:hAnsiTheme="minorHAnsi" w:cstheme="minorHAnsi"/>
        <w:bCs/>
        <w:sz w:val="18"/>
        <w:szCs w:val="18"/>
        <w:u w:val="single"/>
      </w:rPr>
      <w:tab/>
    </w:r>
    <w:r w:rsidR="00AB24E7">
      <w:rPr>
        <w:rFonts w:asciiTheme="minorHAnsi" w:hAnsiTheme="minorHAnsi" w:cstheme="minorHAnsi"/>
        <w:bCs/>
        <w:sz w:val="18"/>
        <w:szCs w:val="18"/>
        <w:u w:val="single"/>
      </w:rPr>
      <w:tab/>
    </w:r>
    <w:r w:rsidR="00AB24E7">
      <w:rPr>
        <w:rFonts w:asciiTheme="minorHAnsi" w:hAnsiTheme="minorHAnsi" w:cstheme="minorHAnsi"/>
        <w:bCs/>
        <w:sz w:val="18"/>
        <w:szCs w:val="18"/>
        <w:u w:val="single"/>
      </w:rPr>
      <w:tab/>
    </w:r>
    <w:r w:rsidR="00AB24E7">
      <w:rPr>
        <w:rFonts w:asciiTheme="minorHAnsi" w:hAnsiTheme="minorHAnsi" w:cstheme="minorHAnsi"/>
        <w:bCs/>
        <w:sz w:val="18"/>
        <w:szCs w:val="18"/>
        <w:u w:val="single"/>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B96232"/>
    <w:multiLevelType w:val="hybridMultilevel"/>
    <w:tmpl w:val="B5A8735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C53E61"/>
    <w:multiLevelType w:val="hybridMultilevel"/>
    <w:tmpl w:val="9FFC0B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C022E0"/>
    <w:multiLevelType w:val="hybridMultilevel"/>
    <w:tmpl w:val="2D9046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B95D59"/>
    <w:multiLevelType w:val="hybridMultilevel"/>
    <w:tmpl w:val="0FF8F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DA75CA"/>
    <w:multiLevelType w:val="hybridMultilevel"/>
    <w:tmpl w:val="4140C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8934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7EE6168C"/>
    <w:multiLevelType w:val="hybridMultilevel"/>
    <w:tmpl w:val="44409DA8"/>
    <w:lvl w:ilvl="0" w:tplc="9E0A5BB8">
      <w:start w:val="1"/>
      <w:numFmt w:val="bullet"/>
      <w:lvlText w:val=""/>
      <w:lvlJc w:val="left"/>
      <w:pPr>
        <w:ind w:left="810" w:hanging="360"/>
      </w:pPr>
      <w:rPr>
        <w:rFonts w:ascii="Wingdings" w:hAnsi="Wingdings" w:hint="default"/>
        <w:sz w:val="16"/>
        <w:szCs w:val="16"/>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5"/>
  </w:num>
  <w:num w:numId="2">
    <w:abstractNumId w:val="6"/>
  </w:num>
  <w:num w:numId="3">
    <w:abstractNumId w:val="3"/>
  </w:num>
  <w:num w:numId="4">
    <w:abstractNumId w:val="2"/>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14E"/>
    <w:rsid w:val="00017223"/>
    <w:rsid w:val="00054EA8"/>
    <w:rsid w:val="00071795"/>
    <w:rsid w:val="00082685"/>
    <w:rsid w:val="000837A4"/>
    <w:rsid w:val="0008651E"/>
    <w:rsid w:val="000B43B3"/>
    <w:rsid w:val="000B5D3F"/>
    <w:rsid w:val="000B7835"/>
    <w:rsid w:val="000C33ED"/>
    <w:rsid w:val="000C7D77"/>
    <w:rsid w:val="000E61F6"/>
    <w:rsid w:val="000E7B56"/>
    <w:rsid w:val="00137B9E"/>
    <w:rsid w:val="00141F46"/>
    <w:rsid w:val="001427C1"/>
    <w:rsid w:val="0017033A"/>
    <w:rsid w:val="00177E6B"/>
    <w:rsid w:val="00192826"/>
    <w:rsid w:val="00192871"/>
    <w:rsid w:val="0019533C"/>
    <w:rsid w:val="001E3A53"/>
    <w:rsid w:val="001F0A88"/>
    <w:rsid w:val="001F3E1A"/>
    <w:rsid w:val="001F6423"/>
    <w:rsid w:val="001F69F3"/>
    <w:rsid w:val="00231AC0"/>
    <w:rsid w:val="0023309A"/>
    <w:rsid w:val="0029672C"/>
    <w:rsid w:val="002A3CBD"/>
    <w:rsid w:val="002B6936"/>
    <w:rsid w:val="002D666C"/>
    <w:rsid w:val="002D6EF7"/>
    <w:rsid w:val="002E1828"/>
    <w:rsid w:val="002F184F"/>
    <w:rsid w:val="002F2085"/>
    <w:rsid w:val="00316B65"/>
    <w:rsid w:val="0032054B"/>
    <w:rsid w:val="00335456"/>
    <w:rsid w:val="0034603C"/>
    <w:rsid w:val="00355351"/>
    <w:rsid w:val="00370B60"/>
    <w:rsid w:val="00372B53"/>
    <w:rsid w:val="00393FC8"/>
    <w:rsid w:val="003A1911"/>
    <w:rsid w:val="003A65D4"/>
    <w:rsid w:val="003B2FFF"/>
    <w:rsid w:val="003C583A"/>
    <w:rsid w:val="003D4127"/>
    <w:rsid w:val="003F29DD"/>
    <w:rsid w:val="004139D1"/>
    <w:rsid w:val="004145EB"/>
    <w:rsid w:val="00416A01"/>
    <w:rsid w:val="00416F33"/>
    <w:rsid w:val="00423130"/>
    <w:rsid w:val="00425CF0"/>
    <w:rsid w:val="00426C7D"/>
    <w:rsid w:val="00427CEA"/>
    <w:rsid w:val="00430141"/>
    <w:rsid w:val="0045314E"/>
    <w:rsid w:val="004545C8"/>
    <w:rsid w:val="00454BF4"/>
    <w:rsid w:val="00491DAD"/>
    <w:rsid w:val="004A3C94"/>
    <w:rsid w:val="004A5806"/>
    <w:rsid w:val="004A67A3"/>
    <w:rsid w:val="004C160A"/>
    <w:rsid w:val="004D67F6"/>
    <w:rsid w:val="004D6CE3"/>
    <w:rsid w:val="004F4002"/>
    <w:rsid w:val="00532E9A"/>
    <w:rsid w:val="00533086"/>
    <w:rsid w:val="00571A8A"/>
    <w:rsid w:val="00575E9E"/>
    <w:rsid w:val="00581BDA"/>
    <w:rsid w:val="00586354"/>
    <w:rsid w:val="00587F60"/>
    <w:rsid w:val="005938D7"/>
    <w:rsid w:val="005A2832"/>
    <w:rsid w:val="005A39A0"/>
    <w:rsid w:val="005A724A"/>
    <w:rsid w:val="005D3D85"/>
    <w:rsid w:val="005D57BF"/>
    <w:rsid w:val="00605411"/>
    <w:rsid w:val="00612CBB"/>
    <w:rsid w:val="00617758"/>
    <w:rsid w:val="00623511"/>
    <w:rsid w:val="00625CE4"/>
    <w:rsid w:val="00635BC5"/>
    <w:rsid w:val="00642A65"/>
    <w:rsid w:val="00646148"/>
    <w:rsid w:val="0069032D"/>
    <w:rsid w:val="006B2D2A"/>
    <w:rsid w:val="006C5677"/>
    <w:rsid w:val="006D0123"/>
    <w:rsid w:val="006D7405"/>
    <w:rsid w:val="006F7EB3"/>
    <w:rsid w:val="00702F58"/>
    <w:rsid w:val="00722310"/>
    <w:rsid w:val="00722594"/>
    <w:rsid w:val="00731ACA"/>
    <w:rsid w:val="0074139C"/>
    <w:rsid w:val="00745A1D"/>
    <w:rsid w:val="00750EBB"/>
    <w:rsid w:val="007742B0"/>
    <w:rsid w:val="007809DB"/>
    <w:rsid w:val="00787FD5"/>
    <w:rsid w:val="0079183F"/>
    <w:rsid w:val="00792B53"/>
    <w:rsid w:val="007A1CDC"/>
    <w:rsid w:val="007B4088"/>
    <w:rsid w:val="007C2368"/>
    <w:rsid w:val="007D6DAF"/>
    <w:rsid w:val="007D75C9"/>
    <w:rsid w:val="007F531F"/>
    <w:rsid w:val="00801773"/>
    <w:rsid w:val="00830983"/>
    <w:rsid w:val="00841487"/>
    <w:rsid w:val="008512F0"/>
    <w:rsid w:val="00882F25"/>
    <w:rsid w:val="0089243E"/>
    <w:rsid w:val="008B61C6"/>
    <w:rsid w:val="008C13C0"/>
    <w:rsid w:val="008E62E5"/>
    <w:rsid w:val="00911C02"/>
    <w:rsid w:val="00915599"/>
    <w:rsid w:val="009200DC"/>
    <w:rsid w:val="00924488"/>
    <w:rsid w:val="009274D0"/>
    <w:rsid w:val="009319D6"/>
    <w:rsid w:val="00933B6E"/>
    <w:rsid w:val="0096387E"/>
    <w:rsid w:val="00982F52"/>
    <w:rsid w:val="009855F6"/>
    <w:rsid w:val="009B1A69"/>
    <w:rsid w:val="009E02DC"/>
    <w:rsid w:val="009F7063"/>
    <w:rsid w:val="00A00C78"/>
    <w:rsid w:val="00A03B27"/>
    <w:rsid w:val="00A06DAC"/>
    <w:rsid w:val="00A14DC0"/>
    <w:rsid w:val="00A510A2"/>
    <w:rsid w:val="00A53F2C"/>
    <w:rsid w:val="00A62195"/>
    <w:rsid w:val="00A671DC"/>
    <w:rsid w:val="00A72C95"/>
    <w:rsid w:val="00A80845"/>
    <w:rsid w:val="00A95A09"/>
    <w:rsid w:val="00AA34AF"/>
    <w:rsid w:val="00AB24E7"/>
    <w:rsid w:val="00AB2C72"/>
    <w:rsid w:val="00AD06F1"/>
    <w:rsid w:val="00AD3695"/>
    <w:rsid w:val="00AE226C"/>
    <w:rsid w:val="00AE5747"/>
    <w:rsid w:val="00AE65A9"/>
    <w:rsid w:val="00B07D0B"/>
    <w:rsid w:val="00B14388"/>
    <w:rsid w:val="00B660AB"/>
    <w:rsid w:val="00B7172D"/>
    <w:rsid w:val="00B81EA7"/>
    <w:rsid w:val="00BC4F65"/>
    <w:rsid w:val="00BD32E6"/>
    <w:rsid w:val="00BE233A"/>
    <w:rsid w:val="00C025B9"/>
    <w:rsid w:val="00C112D2"/>
    <w:rsid w:val="00C36F39"/>
    <w:rsid w:val="00C43F79"/>
    <w:rsid w:val="00C463F9"/>
    <w:rsid w:val="00C57371"/>
    <w:rsid w:val="00C649C6"/>
    <w:rsid w:val="00C67F7D"/>
    <w:rsid w:val="00C80D9F"/>
    <w:rsid w:val="00CA16B1"/>
    <w:rsid w:val="00CA1AF2"/>
    <w:rsid w:val="00CB17F6"/>
    <w:rsid w:val="00CC243B"/>
    <w:rsid w:val="00CC531D"/>
    <w:rsid w:val="00CC70CE"/>
    <w:rsid w:val="00CD0A3B"/>
    <w:rsid w:val="00CD6206"/>
    <w:rsid w:val="00CE120C"/>
    <w:rsid w:val="00CF06B6"/>
    <w:rsid w:val="00CF2219"/>
    <w:rsid w:val="00D02345"/>
    <w:rsid w:val="00D04B6C"/>
    <w:rsid w:val="00D16036"/>
    <w:rsid w:val="00D34378"/>
    <w:rsid w:val="00D34483"/>
    <w:rsid w:val="00D36AF8"/>
    <w:rsid w:val="00D375BE"/>
    <w:rsid w:val="00D41848"/>
    <w:rsid w:val="00D461E6"/>
    <w:rsid w:val="00D51BE2"/>
    <w:rsid w:val="00D66CB9"/>
    <w:rsid w:val="00D82883"/>
    <w:rsid w:val="00D90E19"/>
    <w:rsid w:val="00E02D6B"/>
    <w:rsid w:val="00E068C7"/>
    <w:rsid w:val="00E20B18"/>
    <w:rsid w:val="00E24A7C"/>
    <w:rsid w:val="00E3611A"/>
    <w:rsid w:val="00E41EAB"/>
    <w:rsid w:val="00E429DF"/>
    <w:rsid w:val="00E44BF9"/>
    <w:rsid w:val="00E554FD"/>
    <w:rsid w:val="00E71EA7"/>
    <w:rsid w:val="00EA3C2C"/>
    <w:rsid w:val="00EA7A2E"/>
    <w:rsid w:val="00ED78F4"/>
    <w:rsid w:val="00F05AFF"/>
    <w:rsid w:val="00F2227E"/>
    <w:rsid w:val="00F263A7"/>
    <w:rsid w:val="00F340B7"/>
    <w:rsid w:val="00F66BD0"/>
    <w:rsid w:val="00FC3BFF"/>
    <w:rsid w:val="00FC78F9"/>
    <w:rsid w:val="00FC7C17"/>
    <w:rsid w:val="00FD2F0F"/>
    <w:rsid w:val="00FE1C23"/>
    <w:rsid w:val="00FE5FA5"/>
    <w:rsid w:val="00FF5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162E83-7A76-4E34-B942-824FBAA3F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314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45314E"/>
    <w:pPr>
      <w:widowControl w:val="0"/>
      <w:jc w:val="both"/>
    </w:pPr>
    <w:rPr>
      <w:rFonts w:ascii="Arial" w:hAnsi="Arial"/>
      <w:sz w:val="24"/>
    </w:rPr>
  </w:style>
  <w:style w:type="character" w:customStyle="1" w:styleId="BodyTextChar">
    <w:name w:val="Body Text Char"/>
    <w:basedOn w:val="DefaultParagraphFont"/>
    <w:link w:val="BodyText"/>
    <w:uiPriority w:val="99"/>
    <w:rsid w:val="0045314E"/>
    <w:rPr>
      <w:rFonts w:ascii="Arial" w:eastAsia="Times New Roman" w:hAnsi="Arial" w:cs="Times New Roman"/>
      <w:sz w:val="24"/>
      <w:szCs w:val="20"/>
    </w:rPr>
  </w:style>
  <w:style w:type="paragraph" w:styleId="BodyTextIndent">
    <w:name w:val="Body Text Indent"/>
    <w:basedOn w:val="Normal"/>
    <w:link w:val="BodyTextIndentChar"/>
    <w:uiPriority w:val="99"/>
    <w:rsid w:val="0045314E"/>
    <w:pPr>
      <w:widowControl w:val="0"/>
      <w:spacing w:line="360" w:lineRule="auto"/>
      <w:ind w:firstLine="720"/>
      <w:jc w:val="both"/>
    </w:pPr>
    <w:rPr>
      <w:rFonts w:ascii="Arial" w:hAnsi="Arial"/>
      <w:sz w:val="24"/>
    </w:rPr>
  </w:style>
  <w:style w:type="character" w:customStyle="1" w:styleId="BodyTextIndentChar">
    <w:name w:val="Body Text Indent Char"/>
    <w:basedOn w:val="DefaultParagraphFont"/>
    <w:link w:val="BodyTextIndent"/>
    <w:uiPriority w:val="99"/>
    <w:rsid w:val="0045314E"/>
    <w:rPr>
      <w:rFonts w:ascii="Arial" w:eastAsia="Times New Roman" w:hAnsi="Arial" w:cs="Times New Roman"/>
      <w:sz w:val="24"/>
      <w:szCs w:val="20"/>
    </w:rPr>
  </w:style>
  <w:style w:type="paragraph" w:styleId="Header">
    <w:name w:val="header"/>
    <w:basedOn w:val="Normal"/>
    <w:link w:val="HeaderChar"/>
    <w:uiPriority w:val="99"/>
    <w:rsid w:val="0045314E"/>
    <w:pPr>
      <w:tabs>
        <w:tab w:val="center" w:pos="4320"/>
        <w:tab w:val="right" w:pos="8640"/>
      </w:tabs>
    </w:pPr>
  </w:style>
  <w:style w:type="character" w:customStyle="1" w:styleId="HeaderChar">
    <w:name w:val="Header Char"/>
    <w:basedOn w:val="DefaultParagraphFont"/>
    <w:link w:val="Header"/>
    <w:uiPriority w:val="99"/>
    <w:rsid w:val="0045314E"/>
    <w:rPr>
      <w:rFonts w:ascii="Times New Roman" w:eastAsia="Times New Roman" w:hAnsi="Times New Roman" w:cs="Times New Roman"/>
      <w:sz w:val="20"/>
      <w:szCs w:val="20"/>
    </w:rPr>
  </w:style>
  <w:style w:type="paragraph" w:styleId="BodyText2">
    <w:name w:val="Body Text 2"/>
    <w:basedOn w:val="Normal"/>
    <w:link w:val="BodyText2Char"/>
    <w:uiPriority w:val="99"/>
    <w:rsid w:val="0045314E"/>
    <w:pPr>
      <w:widowControl w:val="0"/>
      <w:jc w:val="both"/>
    </w:pPr>
    <w:rPr>
      <w:rFonts w:ascii="Arial" w:hAnsi="Arial"/>
    </w:rPr>
  </w:style>
  <w:style w:type="character" w:customStyle="1" w:styleId="BodyText2Char">
    <w:name w:val="Body Text 2 Char"/>
    <w:basedOn w:val="DefaultParagraphFont"/>
    <w:link w:val="BodyText2"/>
    <w:uiPriority w:val="99"/>
    <w:rsid w:val="0045314E"/>
    <w:rPr>
      <w:rFonts w:ascii="Arial" w:eastAsia="Times New Roman" w:hAnsi="Arial" w:cs="Times New Roman"/>
      <w:sz w:val="20"/>
      <w:szCs w:val="20"/>
    </w:rPr>
  </w:style>
  <w:style w:type="paragraph" w:styleId="ListParagraph">
    <w:name w:val="List Paragraph"/>
    <w:basedOn w:val="Normal"/>
    <w:uiPriority w:val="34"/>
    <w:qFormat/>
    <w:rsid w:val="0045314E"/>
    <w:pPr>
      <w:ind w:left="720"/>
      <w:contextualSpacing/>
    </w:pPr>
  </w:style>
  <w:style w:type="paragraph" w:styleId="Footer">
    <w:name w:val="footer"/>
    <w:basedOn w:val="Normal"/>
    <w:link w:val="FooterChar"/>
    <w:uiPriority w:val="99"/>
    <w:unhideWhenUsed/>
    <w:rsid w:val="0045314E"/>
    <w:pPr>
      <w:tabs>
        <w:tab w:val="center" w:pos="4680"/>
        <w:tab w:val="right" w:pos="9360"/>
      </w:tabs>
    </w:pPr>
  </w:style>
  <w:style w:type="character" w:customStyle="1" w:styleId="FooterChar">
    <w:name w:val="Footer Char"/>
    <w:basedOn w:val="DefaultParagraphFont"/>
    <w:link w:val="Footer"/>
    <w:uiPriority w:val="99"/>
    <w:rsid w:val="0045314E"/>
    <w:rPr>
      <w:rFonts w:ascii="Times New Roman" w:eastAsia="Times New Roman" w:hAnsi="Times New Roman" w:cs="Times New Roman"/>
      <w:sz w:val="20"/>
      <w:szCs w:val="20"/>
    </w:rPr>
  </w:style>
  <w:style w:type="character" w:styleId="Hyperlink">
    <w:name w:val="Hyperlink"/>
    <w:basedOn w:val="DefaultParagraphFont"/>
    <w:uiPriority w:val="99"/>
    <w:unhideWhenUsed/>
    <w:rsid w:val="00CC243B"/>
    <w:rPr>
      <w:color w:val="0000FF" w:themeColor="hyperlink"/>
      <w:u w:val="single"/>
    </w:rPr>
  </w:style>
  <w:style w:type="paragraph" w:styleId="PlainText">
    <w:name w:val="Plain Text"/>
    <w:basedOn w:val="Normal"/>
    <w:link w:val="PlainTextChar"/>
    <w:uiPriority w:val="99"/>
    <w:semiHidden/>
    <w:unhideWhenUsed/>
    <w:rsid w:val="00CF06B6"/>
    <w:rPr>
      <w:rFonts w:ascii="Calibri" w:hAnsi="Calibri" w:cs="Calibri"/>
      <w:sz w:val="22"/>
      <w:szCs w:val="22"/>
    </w:rPr>
  </w:style>
  <w:style w:type="character" w:customStyle="1" w:styleId="PlainTextChar">
    <w:name w:val="Plain Text Char"/>
    <w:basedOn w:val="DefaultParagraphFont"/>
    <w:link w:val="PlainText"/>
    <w:uiPriority w:val="99"/>
    <w:semiHidden/>
    <w:rsid w:val="00CF06B6"/>
    <w:rPr>
      <w:rFonts w:ascii="Calibri" w:eastAsia="Times New Roman" w:hAnsi="Calibri" w:cs="Calibri"/>
    </w:rPr>
  </w:style>
  <w:style w:type="paragraph" w:styleId="BalloonText">
    <w:name w:val="Balloon Text"/>
    <w:basedOn w:val="Normal"/>
    <w:link w:val="BalloonTextChar"/>
    <w:uiPriority w:val="99"/>
    <w:semiHidden/>
    <w:unhideWhenUsed/>
    <w:rsid w:val="00335456"/>
    <w:rPr>
      <w:rFonts w:ascii="Tahoma" w:hAnsi="Tahoma" w:cs="Tahoma"/>
      <w:sz w:val="16"/>
      <w:szCs w:val="16"/>
    </w:rPr>
  </w:style>
  <w:style w:type="character" w:customStyle="1" w:styleId="BalloonTextChar">
    <w:name w:val="Balloon Text Char"/>
    <w:basedOn w:val="DefaultParagraphFont"/>
    <w:link w:val="BalloonText"/>
    <w:uiPriority w:val="99"/>
    <w:semiHidden/>
    <w:rsid w:val="00335456"/>
    <w:rPr>
      <w:rFonts w:ascii="Tahoma" w:eastAsia="Times New Roman" w:hAnsi="Tahoma" w:cs="Tahoma"/>
      <w:sz w:val="16"/>
      <w:szCs w:val="16"/>
    </w:rPr>
  </w:style>
  <w:style w:type="table" w:styleId="TableGrid">
    <w:name w:val="Table Grid"/>
    <w:basedOn w:val="TableNormal"/>
    <w:uiPriority w:val="59"/>
    <w:rsid w:val="00A00C7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ention1">
    <w:name w:val="Mention1"/>
    <w:basedOn w:val="DefaultParagraphFont"/>
    <w:uiPriority w:val="99"/>
    <w:semiHidden/>
    <w:unhideWhenUsed/>
    <w:rsid w:val="00AD369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403561">
      <w:bodyDiv w:val="1"/>
      <w:marLeft w:val="0"/>
      <w:marRight w:val="0"/>
      <w:marTop w:val="0"/>
      <w:marBottom w:val="0"/>
      <w:divBdr>
        <w:top w:val="none" w:sz="0" w:space="0" w:color="auto"/>
        <w:left w:val="none" w:sz="0" w:space="0" w:color="auto"/>
        <w:bottom w:val="none" w:sz="0" w:space="0" w:color="auto"/>
        <w:right w:val="none" w:sz="0" w:space="0" w:color="auto"/>
      </w:divBdr>
    </w:div>
    <w:div w:id="68224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1352</Words>
  <Characters>7710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Santa Rosa County District Schools</Company>
  <LinksUpToDate>false</LinksUpToDate>
  <CharactersWithSpaces>9044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DPDefault</dc:creator>
  <cp:lastModifiedBy>Hoffman, Susan C.</cp:lastModifiedBy>
  <cp:revision>2</cp:revision>
  <cp:lastPrinted>2018-07-29T21:02:00Z</cp:lastPrinted>
  <dcterms:created xsi:type="dcterms:W3CDTF">2018-08-07T14:02:00Z</dcterms:created>
  <dcterms:modified xsi:type="dcterms:W3CDTF">2018-08-07T14:02:00Z</dcterms:modified>
</cp:coreProperties>
</file>